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040"/>
        <w:gridCol w:w="4680"/>
      </w:tblGrid>
      <w:tr w:rsidR="006F54F9" w:rsidRPr="0086316D">
        <w:trPr>
          <w:trHeight w:val="1618"/>
        </w:trPr>
        <w:tc>
          <w:tcPr>
            <w:tcW w:w="5040" w:type="dxa"/>
          </w:tcPr>
          <w:p w:rsidR="006F54F9" w:rsidRPr="0086316D" w:rsidRDefault="006F54F9" w:rsidP="0011685D">
            <w:pPr>
              <w:jc w:val="center"/>
            </w:pPr>
            <w:r w:rsidRPr="0086316D">
              <w:rPr>
                <w:noProof/>
              </w:rPr>
              <w:pict>
                <v:rect id="_x0000_s1037" style="position:absolute;left:0;text-align:left;margin-left:-14.4pt;margin-top:-9pt;width:505.05pt;height:99pt;z-index:-251658752" strokecolor="#396" strokeweight="2.75pt"/>
              </w:pict>
            </w:r>
            <w:r w:rsidR="00FE3C92">
              <w:rPr>
                <w:noProof/>
              </w:rPr>
              <w:drawing>
                <wp:inline distT="0" distB="0" distL="0" distR="0">
                  <wp:extent cx="1661160" cy="1082040"/>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srcRect/>
                          <a:stretch>
                            <a:fillRect/>
                          </a:stretch>
                        </pic:blipFill>
                        <pic:spPr bwMode="auto">
                          <a:xfrm>
                            <a:off x="0" y="0"/>
                            <a:ext cx="1661160" cy="1082040"/>
                          </a:xfrm>
                          <a:prstGeom prst="rect">
                            <a:avLst/>
                          </a:prstGeom>
                          <a:noFill/>
                          <a:ln w="9525">
                            <a:noFill/>
                            <a:miter lim="800000"/>
                            <a:headEnd/>
                            <a:tailEnd/>
                          </a:ln>
                        </pic:spPr>
                      </pic:pic>
                    </a:graphicData>
                  </a:graphic>
                </wp:inline>
              </w:drawing>
            </w:r>
          </w:p>
        </w:tc>
        <w:tc>
          <w:tcPr>
            <w:tcW w:w="4680" w:type="dxa"/>
          </w:tcPr>
          <w:p w:rsidR="006F54F9" w:rsidRPr="0086316D" w:rsidRDefault="006F54F9" w:rsidP="0011685D">
            <w:pPr>
              <w:jc w:val="center"/>
            </w:pPr>
            <w:r w:rsidRPr="0086316D">
              <w:rPr>
                <w:lang w:val="en-US"/>
              </w:rPr>
              <w:t xml:space="preserve">   </w:t>
            </w:r>
            <w:r w:rsidR="00FE3C92">
              <w:rPr>
                <w:noProof/>
              </w:rPr>
              <w:drawing>
                <wp:inline distT="0" distB="0" distL="0" distR="0">
                  <wp:extent cx="1516380" cy="967740"/>
                  <wp:effectExtent l="19050" t="0" r="7620" b="0"/>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cstate="print"/>
                          <a:srcRect/>
                          <a:stretch>
                            <a:fillRect/>
                          </a:stretch>
                        </pic:blipFill>
                        <pic:spPr bwMode="auto">
                          <a:xfrm>
                            <a:off x="0" y="0"/>
                            <a:ext cx="1516380" cy="967740"/>
                          </a:xfrm>
                          <a:prstGeom prst="rect">
                            <a:avLst/>
                          </a:prstGeom>
                          <a:noFill/>
                          <a:ln w="9525">
                            <a:noFill/>
                            <a:miter lim="800000"/>
                            <a:headEnd/>
                            <a:tailEnd/>
                          </a:ln>
                        </pic:spPr>
                      </pic:pic>
                    </a:graphicData>
                  </a:graphic>
                </wp:inline>
              </w:drawing>
            </w:r>
          </w:p>
        </w:tc>
      </w:tr>
    </w:tbl>
    <w:p w:rsidR="006F54F9" w:rsidRPr="0086316D" w:rsidRDefault="006F54F9" w:rsidP="006F54F9">
      <w:pPr>
        <w:rPr>
          <w:sz w:val="24"/>
          <w:szCs w:val="24"/>
          <w:lang w:val="az-Latn-AZ"/>
        </w:rPr>
      </w:pPr>
    </w:p>
    <w:p w:rsidR="006F54F9" w:rsidRPr="0086316D" w:rsidRDefault="0011685D" w:rsidP="0011685D">
      <w:pPr>
        <w:jc w:val="center"/>
        <w:rPr>
          <w:sz w:val="24"/>
          <w:szCs w:val="24"/>
          <w:lang w:val="az-Latn-AZ"/>
        </w:rPr>
      </w:pPr>
      <w:r w:rsidRPr="008E1AB4">
        <w:rPr>
          <w:sz w:val="24"/>
          <w:szCs w:val="24"/>
          <w:lang w:val="az-Latn-AZ"/>
        </w:rPr>
        <w:t>Azərbaycan Respublikasının Prezidenti yan</w:t>
      </w:r>
      <w:r w:rsidRPr="008E1AB4">
        <w:rPr>
          <w:rFonts w:hint="eastAsia"/>
          <w:sz w:val="24"/>
          <w:szCs w:val="24"/>
          <w:lang w:val="az-Latn-AZ"/>
        </w:rPr>
        <w:t>ı</w:t>
      </w:r>
      <w:r w:rsidRPr="008E1AB4">
        <w:rPr>
          <w:sz w:val="24"/>
          <w:szCs w:val="24"/>
          <w:lang w:val="az-Latn-AZ"/>
        </w:rPr>
        <w:t>nda Gənclər Fondunun</w:t>
      </w:r>
      <w:r w:rsidR="006F54F9" w:rsidRPr="005D5E3E">
        <w:rPr>
          <w:sz w:val="24"/>
          <w:szCs w:val="24"/>
          <w:lang w:val="az-Latn-AZ"/>
        </w:rPr>
        <w:t xml:space="preserve"> maliyyə dəstəyi ilə </w:t>
      </w:r>
      <w:r w:rsidR="006F54F9" w:rsidRPr="0086316D">
        <w:rPr>
          <w:sz w:val="24"/>
          <w:szCs w:val="24"/>
          <w:lang w:val="az-Latn-AZ"/>
        </w:rPr>
        <w:t xml:space="preserve">“Maarifpərvərlik” Azərbaycan Gənclərinin İctimai Yardım Assosiasiyası (MAGİYA) ictimai birliyi tərəfindən reallaşdırılan </w:t>
      </w:r>
      <w:r w:rsidR="006F54F9" w:rsidRPr="0086316D">
        <w:rPr>
          <w:b/>
          <w:sz w:val="24"/>
          <w:szCs w:val="24"/>
          <w:lang w:val="az-Latn-AZ"/>
        </w:rPr>
        <w:t>“</w:t>
      </w:r>
      <w:r w:rsidRPr="0011685D">
        <w:rPr>
          <w:b/>
          <w:bCs/>
          <w:color w:val="000000"/>
          <w:sz w:val="24"/>
          <w:szCs w:val="24"/>
          <w:lang w:val="az-Latn-AZ"/>
        </w:rPr>
        <w:t>Erkən nikahlar valideyn məsuliyyətsizliyinin və ictimai qınaqsızlığın nəticəsidir</w:t>
      </w:r>
      <w:r w:rsidR="006F54F9" w:rsidRPr="005D5E3E">
        <w:rPr>
          <w:b/>
          <w:bCs/>
          <w:sz w:val="24"/>
          <w:szCs w:val="24"/>
          <w:lang w:val="az-Latn-AZ"/>
        </w:rPr>
        <w:t>!</w:t>
      </w:r>
      <w:r w:rsidR="006F54F9" w:rsidRPr="005D5E3E">
        <w:rPr>
          <w:b/>
          <w:sz w:val="24"/>
          <w:szCs w:val="24"/>
          <w:lang w:val="az-Latn-AZ"/>
        </w:rPr>
        <w:t>”</w:t>
      </w:r>
      <w:r w:rsidR="006F54F9" w:rsidRPr="0086316D">
        <w:rPr>
          <w:i/>
          <w:sz w:val="24"/>
          <w:szCs w:val="24"/>
          <w:lang w:val="az-Latn-AZ"/>
        </w:rPr>
        <w:t xml:space="preserve"> </w:t>
      </w:r>
      <w:r w:rsidR="006F54F9" w:rsidRPr="0086316D">
        <w:rPr>
          <w:sz w:val="24"/>
          <w:szCs w:val="24"/>
          <w:lang w:val="az-Latn-AZ"/>
        </w:rPr>
        <w:t>layihəsi</w:t>
      </w:r>
      <w:r>
        <w:rPr>
          <w:sz w:val="24"/>
          <w:szCs w:val="24"/>
          <w:lang w:val="az-Latn-AZ"/>
        </w:rPr>
        <w:t xml:space="preserve"> </w:t>
      </w:r>
      <w:r w:rsidR="006F54F9" w:rsidRPr="0086316D">
        <w:rPr>
          <w:sz w:val="24"/>
          <w:szCs w:val="24"/>
          <w:lang w:val="az-Latn-AZ"/>
        </w:rPr>
        <w:t xml:space="preserve">çərçivəsində </w:t>
      </w:r>
      <w:r w:rsidR="006F54F9">
        <w:rPr>
          <w:sz w:val="24"/>
          <w:szCs w:val="24"/>
          <w:lang w:val="az-Latn-AZ"/>
        </w:rPr>
        <w:t xml:space="preserve"> </w:t>
      </w:r>
    </w:p>
    <w:p w:rsidR="006F54F9" w:rsidRPr="0086316D" w:rsidRDefault="006F54F9" w:rsidP="006F54F9">
      <w:pPr>
        <w:jc w:val="center"/>
        <w:rPr>
          <w:sz w:val="24"/>
          <w:szCs w:val="24"/>
          <w:lang w:val="az-Latn-AZ"/>
        </w:rPr>
      </w:pPr>
    </w:p>
    <w:p w:rsidR="006F54F9" w:rsidRPr="0086316D" w:rsidRDefault="006F54F9" w:rsidP="006F54F9">
      <w:pPr>
        <w:jc w:val="center"/>
        <w:rPr>
          <w:b/>
          <w:i/>
          <w:sz w:val="24"/>
          <w:szCs w:val="24"/>
          <w:lang w:val="az-Latn-AZ"/>
        </w:rPr>
      </w:pPr>
      <w:r w:rsidRPr="0086316D">
        <w:rPr>
          <w:b/>
          <w:i/>
          <w:sz w:val="24"/>
          <w:szCs w:val="24"/>
          <w:lang w:val="az-Latn-AZ"/>
        </w:rPr>
        <w:t>T Ə L İ M   K U R S U</w:t>
      </w:r>
    </w:p>
    <w:p w:rsidR="006F54F9" w:rsidRPr="0086316D" w:rsidRDefault="006F54F9" w:rsidP="006F54F9">
      <w:pPr>
        <w:rPr>
          <w:sz w:val="24"/>
          <w:szCs w:val="24"/>
          <w:lang w:val="az-Latn-AZ"/>
        </w:rPr>
      </w:pPr>
    </w:p>
    <w:p w:rsidR="006F54F9" w:rsidRPr="0086316D" w:rsidRDefault="0011685D" w:rsidP="0011685D">
      <w:pPr>
        <w:jc w:val="center"/>
        <w:rPr>
          <w:sz w:val="24"/>
          <w:szCs w:val="24"/>
          <w:lang w:val="az-Latn-AZ"/>
        </w:rPr>
      </w:pPr>
      <w:r>
        <w:rPr>
          <w:sz w:val="24"/>
          <w:szCs w:val="24"/>
          <w:lang w:val="az-Latn-AZ"/>
        </w:rPr>
        <w:t>1</w:t>
      </w:r>
      <w:r w:rsidR="006F54F9">
        <w:rPr>
          <w:sz w:val="24"/>
          <w:szCs w:val="24"/>
          <w:lang w:val="az-Latn-AZ"/>
        </w:rPr>
        <w:t>5</w:t>
      </w:r>
      <w:r w:rsidR="006F54F9" w:rsidRPr="0086316D">
        <w:rPr>
          <w:sz w:val="24"/>
          <w:szCs w:val="24"/>
          <w:lang w:val="az-Latn-AZ"/>
        </w:rPr>
        <w:t>-</w:t>
      </w:r>
      <w:r>
        <w:rPr>
          <w:sz w:val="24"/>
          <w:szCs w:val="24"/>
          <w:lang w:val="az-Latn-AZ"/>
        </w:rPr>
        <w:t>1</w:t>
      </w:r>
      <w:r w:rsidR="006F54F9">
        <w:rPr>
          <w:sz w:val="24"/>
          <w:szCs w:val="24"/>
          <w:lang w:val="az-Latn-AZ"/>
        </w:rPr>
        <w:t>7</w:t>
      </w:r>
      <w:r w:rsidR="006F54F9" w:rsidRPr="0086316D">
        <w:rPr>
          <w:sz w:val="24"/>
          <w:szCs w:val="24"/>
          <w:lang w:val="az-Latn-AZ"/>
        </w:rPr>
        <w:t xml:space="preserve"> </w:t>
      </w:r>
      <w:r w:rsidR="006F54F9">
        <w:rPr>
          <w:sz w:val="24"/>
          <w:szCs w:val="24"/>
          <w:lang w:val="az-Latn-AZ"/>
        </w:rPr>
        <w:t>iyu</w:t>
      </w:r>
      <w:r>
        <w:rPr>
          <w:sz w:val="24"/>
          <w:szCs w:val="24"/>
          <w:lang w:val="az-Latn-AZ"/>
        </w:rPr>
        <w:t>l</w:t>
      </w:r>
      <w:r w:rsidR="006F54F9" w:rsidRPr="0086316D">
        <w:rPr>
          <w:sz w:val="24"/>
          <w:szCs w:val="24"/>
          <w:lang w:val="az-Latn-AZ"/>
        </w:rPr>
        <w:t xml:space="preserve"> 201</w:t>
      </w:r>
      <w:r w:rsidR="006F54F9">
        <w:rPr>
          <w:sz w:val="24"/>
          <w:szCs w:val="24"/>
          <w:lang w:val="az-Latn-AZ"/>
        </w:rPr>
        <w:t>6</w:t>
      </w:r>
      <w:r w:rsidR="006F54F9" w:rsidRPr="0086316D">
        <w:rPr>
          <w:sz w:val="24"/>
          <w:szCs w:val="24"/>
          <w:lang w:val="az-Latn-AZ"/>
        </w:rPr>
        <w:t>-c</w:t>
      </w:r>
      <w:r w:rsidR="006F54F9">
        <w:rPr>
          <w:sz w:val="24"/>
          <w:szCs w:val="24"/>
          <w:lang w:val="az-Latn-AZ"/>
        </w:rPr>
        <w:t>ı</w:t>
      </w:r>
      <w:r w:rsidR="006F54F9" w:rsidRPr="0086316D">
        <w:rPr>
          <w:sz w:val="24"/>
          <w:szCs w:val="24"/>
          <w:lang w:val="az-Latn-AZ"/>
        </w:rPr>
        <w:t xml:space="preserve"> il, Lənkəran</w:t>
      </w:r>
    </w:p>
    <w:p w:rsidR="008E1AB4" w:rsidRDefault="00986E92" w:rsidP="008E1AB4">
      <w:pPr>
        <w:jc w:val="center"/>
        <w:rPr>
          <w:rFonts w:eastAsia="MS Mincho"/>
          <w:color w:val="800000"/>
          <w:lang w:val="az-Latn-AZ" w:eastAsia="ja-JP"/>
        </w:rPr>
      </w:pPr>
      <w:r w:rsidRPr="0086316D">
        <w:rPr>
          <w:sz w:val="24"/>
          <w:szCs w:val="24"/>
        </w:rPr>
        <w:pict>
          <v:rect id="_x0000_s1027" style="position:absolute;left:0;text-align:left;margin-left:207pt;margin-top:13.7pt;width:99pt;height:26.1pt;z-index:-251659776" fillcolor="green" stroked="f"/>
        </w:pict>
      </w:r>
    </w:p>
    <w:p w:rsidR="00AA6563" w:rsidRPr="008E1AB4" w:rsidRDefault="005D413F" w:rsidP="008E1AB4">
      <w:pPr>
        <w:jc w:val="center"/>
        <w:rPr>
          <w:rFonts w:eastAsia="MS Mincho"/>
          <w:color w:val="800000"/>
          <w:lang w:val="az-Latn-AZ" w:eastAsia="ja-JP"/>
        </w:rPr>
      </w:pPr>
      <w:r>
        <w:rPr>
          <w:rFonts w:ascii="Monotype Corsiva" w:eastAsia="MS Mincho"/>
          <w:b/>
          <w:color w:val="FFFF00"/>
          <w:sz w:val="32"/>
          <w:szCs w:val="32"/>
          <w:lang w:val="az-Latn-AZ" w:eastAsia="ja-JP"/>
        </w:rPr>
        <w:t xml:space="preserve">Elan </w:t>
      </w:r>
      <w:r w:rsidR="00AA6563" w:rsidRPr="00AA6563">
        <w:rPr>
          <w:rFonts w:ascii="Monotype Corsiva" w:eastAsia="MS Mincho" w:hAnsi="Monotype Corsiva"/>
          <w:b/>
          <w:color w:val="FFFF00"/>
          <w:sz w:val="32"/>
          <w:szCs w:val="32"/>
          <w:lang w:val="az-Latn-AZ" w:eastAsia="ja-JP"/>
        </w:rPr>
        <w:t>Forması</w:t>
      </w:r>
    </w:p>
    <w:p w:rsidR="00AA6563" w:rsidRPr="005D413F" w:rsidRDefault="00AA6563" w:rsidP="00AA6563">
      <w:pPr>
        <w:ind w:firstLine="720"/>
        <w:jc w:val="both"/>
        <w:rPr>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Təşkilat haqqında:</w:t>
      </w:r>
    </w:p>
    <w:p w:rsidR="005D413F" w:rsidRPr="005D413F" w:rsidRDefault="005D413F" w:rsidP="005D413F">
      <w:pPr>
        <w:rPr>
          <w:b/>
          <w:sz w:val="24"/>
          <w:szCs w:val="24"/>
          <w:lang w:val="az-Latn-AZ"/>
        </w:rPr>
      </w:pPr>
    </w:p>
    <w:p w:rsidR="005D413F" w:rsidRPr="005D413F" w:rsidRDefault="005D413F" w:rsidP="005D413F">
      <w:pPr>
        <w:ind w:firstLine="708"/>
        <w:jc w:val="both"/>
        <w:rPr>
          <w:sz w:val="24"/>
          <w:szCs w:val="24"/>
          <w:lang w:val="az-Latn-AZ"/>
        </w:rPr>
      </w:pPr>
      <w:r w:rsidRPr="005D413F">
        <w:rPr>
          <w:sz w:val="24"/>
          <w:szCs w:val="24"/>
          <w:lang w:val="az-Latn-AZ"/>
        </w:rPr>
        <w:t>MAGİYA ictimai birliyi 31 mart 2005-ci il tarixində Lənkəran şəhərində müəyyən olunmuş məqsədlərlə ümumi maraqlar əsasında birləşən yerli ziyalı gənclərin təşəbbüsü ilə yaradılmış qeyri-siyasi, könüllü, özünüidarəedən, öz fəaliyyətinin əsas məqsədi kimi gəlir əldə etməyi nəzərdə tutmayan qeyri-hökümət təşkilatıdır (</w:t>
      </w:r>
      <w:hyperlink r:id="rId7" w:history="1">
        <w:r w:rsidRPr="005D413F">
          <w:rPr>
            <w:rStyle w:val="Hyperlink"/>
            <w:b/>
            <w:bCs/>
            <w:sz w:val="24"/>
            <w:szCs w:val="24"/>
            <w:u w:val="none"/>
            <w:lang w:val="az-Latn-AZ"/>
          </w:rPr>
          <w:t>www.epsaya.az</w:t>
        </w:r>
      </w:hyperlink>
      <w:r w:rsidRPr="005D413F">
        <w:rPr>
          <w:sz w:val="24"/>
          <w:szCs w:val="24"/>
          <w:lang w:val="az-Latn-AZ"/>
        </w:rPr>
        <w:t xml:space="preserve">). </w:t>
      </w:r>
    </w:p>
    <w:p w:rsidR="005D413F" w:rsidRPr="005D413F" w:rsidRDefault="005D413F" w:rsidP="005D413F">
      <w:pPr>
        <w:ind w:firstLine="708"/>
        <w:jc w:val="both"/>
        <w:rPr>
          <w:color w:val="000000"/>
          <w:sz w:val="24"/>
          <w:szCs w:val="24"/>
          <w:lang w:val="az-Latn-AZ"/>
        </w:rPr>
      </w:pPr>
      <w:r w:rsidRPr="005D413F">
        <w:rPr>
          <w:sz w:val="24"/>
          <w:szCs w:val="24"/>
          <w:lang w:val="az-Latn-AZ"/>
        </w:rPr>
        <w:t>İctimai birliyin məqsədi və fəaliyyət predmeti gənclər və gənclər vasitəsi ilə ictimaiyyət arasında sosial, iqtisadi, hüquqi, ekoloji və sair istiqamətlərdə maarifləndirmə və məlumatlandırma işinin aparılmasından ibarətdir.</w:t>
      </w:r>
    </w:p>
    <w:p w:rsidR="005D413F" w:rsidRPr="005D413F" w:rsidRDefault="005D413F" w:rsidP="005D413F">
      <w:pPr>
        <w:pStyle w:val="BodyText"/>
        <w:jc w:val="both"/>
        <w:rPr>
          <w:rFonts w:ascii="Times New Roman" w:hAnsi="Times New Roman"/>
          <w:sz w:val="24"/>
          <w:szCs w:val="24"/>
          <w:lang w:val="az-Latn-AZ"/>
        </w:rPr>
      </w:pPr>
      <w:r w:rsidRPr="005D413F">
        <w:rPr>
          <w:rFonts w:ascii="Times New Roman" w:hAnsi="Times New Roman"/>
          <w:sz w:val="24"/>
          <w:szCs w:val="24"/>
          <w:lang w:val="az-Latn-AZ"/>
        </w:rPr>
        <w:tab/>
        <w:t>Birliyin vəzifələri onun məqsədini reallaşdırmaq üçün yeniyetmə və gənclər, o cümlədən geniş ictimaiyyət arasında müvafiq maarifpərvər tədbirlər sistemini (müxtəlif təlimlər və seminarlar, debatlar və klublar, dəyirmi masalar və görüşlər, dərnəklər və kurslar, konfranslar və sərgilər, xeyriyyə marafonları və digər mədəni-kütləvi tədbirlər) həyata keçirməklə cəmiyyətdə elmi-kütləvi biliklərin artmasına köməklik etməkdir.</w:t>
      </w:r>
    </w:p>
    <w:p w:rsidR="005D413F" w:rsidRPr="005D413F" w:rsidRDefault="005D413F" w:rsidP="005D413F">
      <w:pPr>
        <w:jc w:val="both"/>
        <w:rPr>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Layihənin təsviri:</w:t>
      </w:r>
    </w:p>
    <w:p w:rsidR="005D413F" w:rsidRPr="00FD36EB" w:rsidRDefault="005D413F" w:rsidP="005D413F">
      <w:pPr>
        <w:ind w:firstLine="708"/>
        <w:jc w:val="both"/>
        <w:rPr>
          <w:sz w:val="24"/>
          <w:szCs w:val="24"/>
          <w:lang w:val="az-Latn-AZ"/>
        </w:rPr>
      </w:pPr>
    </w:p>
    <w:p w:rsidR="00ED6512" w:rsidRDefault="00D61A39" w:rsidP="005A1767">
      <w:pPr>
        <w:ind w:firstLine="720"/>
        <w:jc w:val="both"/>
        <w:rPr>
          <w:sz w:val="24"/>
          <w:szCs w:val="24"/>
          <w:lang w:val="az-Latn-AZ"/>
        </w:rPr>
      </w:pPr>
      <w:r w:rsidRPr="00D61A39">
        <w:rPr>
          <w:b/>
          <w:bCs/>
          <w:color w:val="000000"/>
          <w:sz w:val="24"/>
          <w:szCs w:val="24"/>
          <w:lang w:val="az-Latn-AZ"/>
        </w:rPr>
        <w:t>“</w:t>
      </w:r>
      <w:r w:rsidR="005A1767" w:rsidRPr="0011685D">
        <w:rPr>
          <w:b/>
          <w:bCs/>
          <w:color w:val="000000"/>
          <w:sz w:val="24"/>
          <w:szCs w:val="24"/>
          <w:lang w:val="az-Latn-AZ"/>
        </w:rPr>
        <w:t>Erkən nikahlar valideyn məsuliyyətsizliyinin və ictimai qınaqsızlığın nəticəsidir</w:t>
      </w:r>
      <w:r w:rsidR="005A1767" w:rsidRPr="005D5E3E">
        <w:rPr>
          <w:b/>
          <w:bCs/>
          <w:sz w:val="24"/>
          <w:szCs w:val="24"/>
          <w:lang w:val="az-Latn-AZ"/>
        </w:rPr>
        <w:t>!</w:t>
      </w:r>
      <w:r w:rsidRPr="00D61A39">
        <w:rPr>
          <w:b/>
          <w:bCs/>
          <w:color w:val="000000"/>
          <w:sz w:val="24"/>
          <w:szCs w:val="24"/>
          <w:lang w:val="az-Latn-AZ"/>
        </w:rPr>
        <w:t>”</w:t>
      </w:r>
      <w:r w:rsidRPr="00D61A39">
        <w:rPr>
          <w:color w:val="000000"/>
          <w:sz w:val="24"/>
          <w:szCs w:val="24"/>
          <w:lang w:val="az-Latn-AZ"/>
        </w:rPr>
        <w:t xml:space="preserve"> layihəsinin respublikanın cənub bölgəsində yerləşən Lənkəran şəhərində həyata keçirilməsi nəzərdə tutulur. Azərbaycanda ən aktual məsələlərdən biri də ölkədə </w:t>
      </w:r>
      <w:r w:rsidR="005A1767">
        <w:rPr>
          <w:color w:val="000000"/>
          <w:sz w:val="24"/>
          <w:szCs w:val="24"/>
          <w:lang w:val="az-Latn-AZ"/>
        </w:rPr>
        <w:t>gənc</w:t>
      </w:r>
      <w:r w:rsidRPr="00D61A39">
        <w:rPr>
          <w:color w:val="000000"/>
          <w:sz w:val="24"/>
          <w:szCs w:val="24"/>
          <w:lang w:val="az-Latn-AZ"/>
        </w:rPr>
        <w:t xml:space="preserve">lərin, </w:t>
      </w:r>
      <w:r w:rsidRPr="00D61A39">
        <w:rPr>
          <w:bCs/>
          <w:color w:val="000000"/>
          <w:sz w:val="24"/>
          <w:szCs w:val="24"/>
          <w:lang w:val="az-Latn-AZ"/>
        </w:rPr>
        <w:t xml:space="preserve">xüsusilə </w:t>
      </w:r>
      <w:r w:rsidR="005A1767">
        <w:rPr>
          <w:bCs/>
          <w:color w:val="000000"/>
          <w:sz w:val="24"/>
          <w:szCs w:val="24"/>
          <w:lang w:val="az-Latn-AZ"/>
        </w:rPr>
        <w:t xml:space="preserve">də, yeniyetmələrin </w:t>
      </w:r>
      <w:r w:rsidR="005A1767" w:rsidRPr="005A1767">
        <w:rPr>
          <w:color w:val="000000"/>
          <w:sz w:val="24"/>
          <w:szCs w:val="24"/>
          <w:lang w:val="az-Latn-AZ"/>
        </w:rPr>
        <w:t>erkən nikahlar və onun fəsadları</w:t>
      </w:r>
      <w:r w:rsidR="005A1767" w:rsidRPr="00D61A39">
        <w:rPr>
          <w:bCs/>
          <w:color w:val="000000"/>
          <w:sz w:val="24"/>
          <w:szCs w:val="24"/>
          <w:lang w:val="az-Latn-AZ"/>
        </w:rPr>
        <w:t xml:space="preserve"> </w:t>
      </w:r>
      <w:r w:rsidRPr="00D61A39">
        <w:rPr>
          <w:bCs/>
          <w:color w:val="000000"/>
          <w:sz w:val="24"/>
          <w:szCs w:val="24"/>
          <w:lang w:val="az-Latn-AZ"/>
        </w:rPr>
        <w:t>haqqında geniş məlumatlara malik olmamasıdır</w:t>
      </w:r>
      <w:r w:rsidRPr="00D61A39">
        <w:rPr>
          <w:color w:val="000000"/>
          <w:sz w:val="24"/>
          <w:szCs w:val="24"/>
          <w:lang w:val="az-Latn-AZ"/>
        </w:rPr>
        <w:t xml:space="preserve">. Bu baxımdan </w:t>
      </w:r>
      <w:r w:rsidR="005A1767">
        <w:rPr>
          <w:color w:val="000000"/>
          <w:sz w:val="24"/>
          <w:szCs w:val="24"/>
          <w:lang w:val="az-Latn-AZ"/>
        </w:rPr>
        <w:t>gənc</w:t>
      </w:r>
      <w:r w:rsidR="005A1767" w:rsidRPr="00D61A39">
        <w:rPr>
          <w:color w:val="000000"/>
          <w:sz w:val="24"/>
          <w:szCs w:val="24"/>
          <w:lang w:val="az-Latn-AZ"/>
        </w:rPr>
        <w:t xml:space="preserve">lərin, </w:t>
      </w:r>
      <w:r w:rsidR="005A1767" w:rsidRPr="00D61A39">
        <w:rPr>
          <w:bCs/>
          <w:color w:val="000000"/>
          <w:sz w:val="24"/>
          <w:szCs w:val="24"/>
          <w:lang w:val="az-Latn-AZ"/>
        </w:rPr>
        <w:t xml:space="preserve">xüsusilə </w:t>
      </w:r>
      <w:r w:rsidR="005A1767">
        <w:rPr>
          <w:bCs/>
          <w:color w:val="000000"/>
          <w:sz w:val="24"/>
          <w:szCs w:val="24"/>
          <w:lang w:val="az-Latn-AZ"/>
        </w:rPr>
        <w:t xml:space="preserve">də, yeniyetmələrin </w:t>
      </w:r>
      <w:r w:rsidR="005A1767" w:rsidRPr="005A1767">
        <w:rPr>
          <w:color w:val="000000"/>
          <w:sz w:val="24"/>
          <w:szCs w:val="24"/>
          <w:lang w:val="az-Latn-AZ"/>
        </w:rPr>
        <w:t>erkən nikahlar və onun fəsadları</w:t>
      </w:r>
      <w:r w:rsidR="005A1767" w:rsidRPr="00D61A39">
        <w:rPr>
          <w:color w:val="000000"/>
          <w:sz w:val="24"/>
          <w:szCs w:val="24"/>
          <w:lang w:val="az-Latn-AZ"/>
        </w:rPr>
        <w:t xml:space="preserve"> </w:t>
      </w:r>
      <w:r w:rsidRPr="00D61A39">
        <w:rPr>
          <w:color w:val="000000"/>
          <w:sz w:val="24"/>
          <w:szCs w:val="24"/>
          <w:lang w:val="az-Latn-AZ"/>
        </w:rPr>
        <w:t>barədə geniş maarifləndirilməsinə və məlumatlandırılmasına böyük ehtiyac vardır.</w:t>
      </w:r>
      <w:r w:rsidRPr="00D61A39">
        <w:rPr>
          <w:sz w:val="24"/>
          <w:szCs w:val="24"/>
          <w:lang w:val="az-Latn-AZ"/>
        </w:rPr>
        <w:t xml:space="preserve"> </w:t>
      </w:r>
    </w:p>
    <w:p w:rsidR="00ED6512" w:rsidRDefault="00D61A39" w:rsidP="005A1767">
      <w:pPr>
        <w:ind w:firstLine="720"/>
        <w:jc w:val="both"/>
        <w:rPr>
          <w:sz w:val="24"/>
          <w:szCs w:val="24"/>
          <w:lang w:val="az-Latn-AZ"/>
        </w:rPr>
      </w:pPr>
      <w:r w:rsidRPr="008E1AB4">
        <w:rPr>
          <w:sz w:val="24"/>
          <w:szCs w:val="24"/>
          <w:lang w:val="az-Latn-AZ"/>
        </w:rPr>
        <w:t>Azərbaycan Respublikasının Prezidenti yan</w:t>
      </w:r>
      <w:r w:rsidRPr="008E1AB4">
        <w:rPr>
          <w:rFonts w:hint="eastAsia"/>
          <w:sz w:val="24"/>
          <w:szCs w:val="24"/>
          <w:lang w:val="az-Latn-AZ"/>
        </w:rPr>
        <w:t>ı</w:t>
      </w:r>
      <w:r w:rsidRPr="008E1AB4">
        <w:rPr>
          <w:sz w:val="24"/>
          <w:szCs w:val="24"/>
          <w:lang w:val="az-Latn-AZ"/>
        </w:rPr>
        <w:t>nda Gənclər Fondunun</w:t>
      </w:r>
      <w:r w:rsidRPr="0086316D">
        <w:rPr>
          <w:sz w:val="24"/>
          <w:szCs w:val="24"/>
          <w:lang w:val="az-Latn-AZ"/>
        </w:rPr>
        <w:t xml:space="preserve"> maliyyə</w:t>
      </w:r>
      <w:r w:rsidRPr="005D413F">
        <w:rPr>
          <w:sz w:val="24"/>
          <w:szCs w:val="24"/>
          <w:lang w:val="az-Latn-AZ"/>
        </w:rPr>
        <w:t xml:space="preserve"> dəstəyi ilə həyata keçirilən bu layihə çərçivəsində ölkə üzrə seçilən </w:t>
      </w:r>
      <w:r w:rsidRPr="005D413F">
        <w:rPr>
          <w:sz w:val="24"/>
          <w:szCs w:val="24"/>
          <w:u w:val="single"/>
          <w:lang w:val="az-Latn-AZ"/>
        </w:rPr>
        <w:t>1</w:t>
      </w:r>
      <w:r w:rsidR="005A1767">
        <w:rPr>
          <w:sz w:val="24"/>
          <w:szCs w:val="24"/>
          <w:u w:val="single"/>
          <w:lang w:val="az-Latn-AZ"/>
        </w:rPr>
        <w:t>6</w:t>
      </w:r>
      <w:r w:rsidRPr="005D413F">
        <w:rPr>
          <w:sz w:val="24"/>
          <w:szCs w:val="24"/>
          <w:u w:val="single"/>
          <w:lang w:val="az-Latn-AZ"/>
        </w:rPr>
        <w:t>-</w:t>
      </w:r>
      <w:r>
        <w:rPr>
          <w:sz w:val="24"/>
          <w:szCs w:val="24"/>
          <w:u w:val="single"/>
          <w:lang w:val="az-Latn-AZ"/>
        </w:rPr>
        <w:t>29</w:t>
      </w:r>
      <w:r w:rsidRPr="005D413F">
        <w:rPr>
          <w:sz w:val="24"/>
          <w:szCs w:val="24"/>
          <w:u w:val="single"/>
          <w:lang w:val="az-Latn-AZ"/>
        </w:rPr>
        <w:t xml:space="preserve"> yaş arası 2</w:t>
      </w:r>
      <w:r>
        <w:rPr>
          <w:sz w:val="24"/>
          <w:szCs w:val="24"/>
          <w:u w:val="single"/>
          <w:lang w:val="az-Latn-AZ"/>
        </w:rPr>
        <w:t>5</w:t>
      </w:r>
      <w:r w:rsidRPr="005D413F">
        <w:rPr>
          <w:sz w:val="24"/>
          <w:szCs w:val="24"/>
          <w:u w:val="single"/>
          <w:lang w:val="az-Latn-AZ"/>
        </w:rPr>
        <w:t xml:space="preserve"> nəfər gənc</w:t>
      </w:r>
      <w:r w:rsidRPr="005D413F">
        <w:rPr>
          <w:sz w:val="24"/>
          <w:szCs w:val="24"/>
          <w:lang w:val="az-Latn-AZ"/>
        </w:rPr>
        <w:t xml:space="preserve"> üçün </w:t>
      </w:r>
      <w:r w:rsidRPr="00FD36EB">
        <w:rPr>
          <w:b/>
          <w:bCs/>
          <w:i/>
          <w:sz w:val="24"/>
          <w:szCs w:val="24"/>
          <w:lang w:val="az-Latn-AZ"/>
        </w:rPr>
        <w:t>Lənkəranda yerləşən AB Qala otelində</w:t>
      </w:r>
      <w:r>
        <w:rPr>
          <w:i/>
          <w:sz w:val="24"/>
          <w:szCs w:val="24"/>
          <w:lang w:val="az-Latn-AZ"/>
        </w:rPr>
        <w:t xml:space="preserve"> </w:t>
      </w:r>
      <w:r w:rsidR="005A1767">
        <w:rPr>
          <w:sz w:val="24"/>
          <w:szCs w:val="24"/>
          <w:u w:val="single"/>
          <w:lang w:val="az-Latn-AZ"/>
        </w:rPr>
        <w:t>15</w:t>
      </w:r>
      <w:r w:rsidRPr="00FD36EB">
        <w:rPr>
          <w:sz w:val="24"/>
          <w:szCs w:val="24"/>
          <w:u w:val="single"/>
          <w:lang w:val="az-Latn-AZ"/>
        </w:rPr>
        <w:t>-</w:t>
      </w:r>
      <w:r>
        <w:rPr>
          <w:sz w:val="24"/>
          <w:szCs w:val="24"/>
          <w:u w:val="single"/>
          <w:lang w:val="az-Latn-AZ"/>
        </w:rPr>
        <w:t>1</w:t>
      </w:r>
      <w:r w:rsidR="005A1767">
        <w:rPr>
          <w:sz w:val="24"/>
          <w:szCs w:val="24"/>
          <w:u w:val="single"/>
          <w:lang w:val="az-Latn-AZ"/>
        </w:rPr>
        <w:t>7</w:t>
      </w:r>
      <w:r w:rsidRPr="00FD36EB">
        <w:rPr>
          <w:sz w:val="24"/>
          <w:szCs w:val="24"/>
          <w:u w:val="single"/>
          <w:lang w:val="az-Latn-AZ"/>
        </w:rPr>
        <w:t xml:space="preserve"> </w:t>
      </w:r>
      <w:r w:rsidR="005A1767">
        <w:rPr>
          <w:sz w:val="24"/>
          <w:szCs w:val="24"/>
          <w:u w:val="single"/>
          <w:lang w:val="az-Latn-AZ"/>
        </w:rPr>
        <w:t>iyul</w:t>
      </w:r>
      <w:r w:rsidRPr="00FD36EB">
        <w:rPr>
          <w:sz w:val="24"/>
          <w:szCs w:val="24"/>
          <w:u w:val="single"/>
          <w:lang w:val="az-Latn-AZ"/>
        </w:rPr>
        <w:t xml:space="preserve"> 201</w:t>
      </w:r>
      <w:r w:rsidR="005A1767">
        <w:rPr>
          <w:sz w:val="24"/>
          <w:szCs w:val="24"/>
          <w:u w:val="single"/>
          <w:lang w:val="az-Latn-AZ"/>
        </w:rPr>
        <w:t>6</w:t>
      </w:r>
      <w:r w:rsidRPr="00FD36EB">
        <w:rPr>
          <w:sz w:val="24"/>
          <w:szCs w:val="24"/>
          <w:u w:val="single"/>
          <w:lang w:val="az-Latn-AZ"/>
        </w:rPr>
        <w:t>-c</w:t>
      </w:r>
      <w:r w:rsidR="005A1767">
        <w:rPr>
          <w:sz w:val="24"/>
          <w:szCs w:val="24"/>
          <w:u w:val="single"/>
          <w:lang w:val="az-Latn-AZ"/>
        </w:rPr>
        <w:t>ı</w:t>
      </w:r>
      <w:r w:rsidRPr="00FD36EB">
        <w:rPr>
          <w:sz w:val="24"/>
          <w:szCs w:val="24"/>
          <w:u w:val="single"/>
          <w:lang w:val="az-Latn-AZ"/>
        </w:rPr>
        <w:t xml:space="preserve"> il</w:t>
      </w:r>
      <w:r w:rsidRPr="005D413F">
        <w:rPr>
          <w:sz w:val="24"/>
          <w:szCs w:val="24"/>
          <w:lang w:val="az-Latn-AZ"/>
        </w:rPr>
        <w:t xml:space="preserve"> </w:t>
      </w:r>
      <w:r>
        <w:rPr>
          <w:sz w:val="24"/>
          <w:szCs w:val="24"/>
          <w:lang w:val="az-Latn-AZ"/>
        </w:rPr>
        <w:t xml:space="preserve">tarixlərində </w:t>
      </w:r>
      <w:r w:rsidR="00A1444A">
        <w:rPr>
          <w:sz w:val="24"/>
          <w:szCs w:val="24"/>
          <w:lang w:val="az-Latn-AZ"/>
        </w:rPr>
        <w:t xml:space="preserve">3 günlük </w:t>
      </w:r>
      <w:r w:rsidR="00DA2873" w:rsidRPr="00DA2873">
        <w:rPr>
          <w:i/>
          <w:iCs/>
          <w:sz w:val="24"/>
          <w:szCs w:val="24"/>
          <w:lang w:val="az-Latn-AZ"/>
        </w:rPr>
        <w:t>(</w:t>
      </w:r>
      <w:r w:rsidR="005A1767">
        <w:rPr>
          <w:i/>
          <w:iCs/>
          <w:sz w:val="24"/>
          <w:szCs w:val="24"/>
          <w:lang w:val="az-Latn-AZ"/>
        </w:rPr>
        <w:t>həftə sonu</w:t>
      </w:r>
      <w:r w:rsidR="00DA2873" w:rsidRPr="00DA2873">
        <w:rPr>
          <w:i/>
          <w:iCs/>
          <w:sz w:val="24"/>
          <w:szCs w:val="24"/>
          <w:lang w:val="az-Latn-AZ"/>
        </w:rPr>
        <w:t>)</w:t>
      </w:r>
      <w:r w:rsidR="00DA2873">
        <w:rPr>
          <w:sz w:val="24"/>
          <w:szCs w:val="24"/>
          <w:lang w:val="az-Latn-AZ"/>
        </w:rPr>
        <w:t xml:space="preserve"> </w:t>
      </w:r>
      <w:r w:rsidR="00CE6A90" w:rsidRPr="005D413F">
        <w:rPr>
          <w:sz w:val="24"/>
          <w:szCs w:val="24"/>
          <w:lang w:val="az-Latn-AZ"/>
        </w:rPr>
        <w:t xml:space="preserve">pulsuz </w:t>
      </w:r>
      <w:r w:rsidRPr="005D413F">
        <w:rPr>
          <w:sz w:val="24"/>
          <w:szCs w:val="24"/>
          <w:lang w:val="az-Latn-AZ"/>
        </w:rPr>
        <w:t xml:space="preserve">təlim kursları təşkil </w:t>
      </w:r>
      <w:r w:rsidR="00A1444A">
        <w:rPr>
          <w:sz w:val="24"/>
          <w:szCs w:val="24"/>
          <w:lang w:val="az-Latn-AZ"/>
        </w:rPr>
        <w:t>ediləcəkdir</w:t>
      </w:r>
      <w:r w:rsidRPr="005D413F">
        <w:rPr>
          <w:sz w:val="24"/>
          <w:szCs w:val="24"/>
          <w:lang w:val="az-Latn-AZ"/>
        </w:rPr>
        <w:t>.</w:t>
      </w:r>
      <w:r>
        <w:rPr>
          <w:sz w:val="24"/>
          <w:szCs w:val="24"/>
          <w:lang w:val="az-Latn-AZ"/>
        </w:rPr>
        <w:t xml:space="preserve"> </w:t>
      </w:r>
    </w:p>
    <w:p w:rsidR="00D61A39" w:rsidRPr="005D413F" w:rsidRDefault="00D61A39" w:rsidP="00ED6512">
      <w:pPr>
        <w:ind w:firstLine="720"/>
        <w:jc w:val="both"/>
        <w:rPr>
          <w:i/>
          <w:sz w:val="24"/>
          <w:szCs w:val="24"/>
          <w:u w:val="single"/>
          <w:lang w:val="az-Latn-AZ"/>
        </w:rPr>
      </w:pPr>
      <w:r w:rsidRPr="00D61A39">
        <w:rPr>
          <w:i/>
          <w:sz w:val="24"/>
          <w:szCs w:val="24"/>
          <w:u w:val="single"/>
          <w:lang w:val="az-Latn-AZ"/>
        </w:rPr>
        <w:t>Təlim kurslarında tam iştirak edən gənclərə Sertifi</w:t>
      </w:r>
      <w:r w:rsidRPr="005D413F">
        <w:rPr>
          <w:i/>
          <w:sz w:val="24"/>
          <w:szCs w:val="24"/>
          <w:u w:val="single"/>
          <w:lang w:val="az-Latn-AZ"/>
        </w:rPr>
        <w:t xml:space="preserve">katlar veriləcəkdir! </w:t>
      </w:r>
    </w:p>
    <w:p w:rsidR="00ED6512" w:rsidRDefault="00ED6512" w:rsidP="005D413F">
      <w:pPr>
        <w:ind w:firstLine="708"/>
        <w:rPr>
          <w:b/>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Layihənin məqsədi:</w:t>
      </w:r>
    </w:p>
    <w:p w:rsidR="005D413F" w:rsidRPr="00DB6CFC" w:rsidRDefault="005D413F" w:rsidP="005D413F">
      <w:pPr>
        <w:ind w:firstLine="708"/>
        <w:rPr>
          <w:b/>
          <w:sz w:val="24"/>
          <w:szCs w:val="24"/>
          <w:lang w:val="az-Latn-AZ"/>
        </w:rPr>
      </w:pPr>
    </w:p>
    <w:p w:rsidR="005D413F" w:rsidRPr="00DB6CFC" w:rsidRDefault="00DB6CFC" w:rsidP="005A1767">
      <w:pPr>
        <w:ind w:firstLine="720"/>
        <w:jc w:val="both"/>
        <w:rPr>
          <w:sz w:val="24"/>
          <w:szCs w:val="24"/>
          <w:lang w:val="az-Latn-AZ"/>
        </w:rPr>
      </w:pPr>
      <w:r w:rsidRPr="00DB6CFC">
        <w:rPr>
          <w:sz w:val="24"/>
          <w:szCs w:val="24"/>
          <w:lang w:val="az-Latn-AZ"/>
        </w:rPr>
        <w:t>“</w:t>
      </w:r>
      <w:r w:rsidR="005A1767" w:rsidRPr="0011685D">
        <w:rPr>
          <w:b/>
          <w:bCs/>
          <w:color w:val="000000"/>
          <w:sz w:val="24"/>
          <w:szCs w:val="24"/>
          <w:lang w:val="az-Latn-AZ"/>
        </w:rPr>
        <w:t>Erkən nikahlar valideyn məsuliyyətsizliyinin və ictimai qınaqsızlığın nəticəsidir</w:t>
      </w:r>
      <w:r w:rsidR="005A1767" w:rsidRPr="005D5E3E">
        <w:rPr>
          <w:b/>
          <w:bCs/>
          <w:sz w:val="24"/>
          <w:szCs w:val="24"/>
          <w:lang w:val="az-Latn-AZ"/>
        </w:rPr>
        <w:t>!</w:t>
      </w:r>
      <w:r w:rsidRPr="00DB6CFC">
        <w:rPr>
          <w:sz w:val="24"/>
          <w:szCs w:val="24"/>
          <w:lang w:val="az-Latn-AZ"/>
        </w:rPr>
        <w:t xml:space="preserve">” </w:t>
      </w:r>
      <w:r w:rsidRPr="005A1767">
        <w:rPr>
          <w:sz w:val="24"/>
          <w:szCs w:val="24"/>
          <w:lang w:val="az-Latn-AZ"/>
        </w:rPr>
        <w:t xml:space="preserve">layihəsinin əsas </w:t>
      </w:r>
      <w:r w:rsidRPr="005A1767">
        <w:rPr>
          <w:color w:val="000000"/>
          <w:sz w:val="24"/>
          <w:szCs w:val="24"/>
          <w:lang w:val="az-Latn-AZ"/>
        </w:rPr>
        <w:t xml:space="preserve">məqsədi </w:t>
      </w:r>
      <w:r w:rsidR="005A1767" w:rsidRPr="005A1767">
        <w:rPr>
          <w:color w:val="000000"/>
          <w:sz w:val="24"/>
          <w:szCs w:val="24"/>
          <w:lang w:val="az-Latn-AZ"/>
        </w:rPr>
        <w:t xml:space="preserve">ölkədə yeniyetmə və gənclər arasında erkən nikahlar və onun fəsadları, </w:t>
      </w:r>
      <w:r w:rsidR="005A1767" w:rsidRPr="005A1767">
        <w:rPr>
          <w:bCs/>
          <w:color w:val="000000"/>
          <w:sz w:val="24"/>
          <w:szCs w:val="24"/>
          <w:lang w:val="az-Latn-AZ"/>
        </w:rPr>
        <w:t>xüsusilə də tə</w:t>
      </w:r>
      <w:r w:rsidR="005A1767">
        <w:rPr>
          <w:bCs/>
          <w:color w:val="000000"/>
          <w:sz w:val="24"/>
          <w:szCs w:val="24"/>
          <w:lang w:val="az-Latn-AZ"/>
        </w:rPr>
        <w:t xml:space="preserve">hsildən </w:t>
      </w:r>
      <w:r w:rsidR="005A1767" w:rsidRPr="005A1767">
        <w:rPr>
          <w:bCs/>
          <w:color w:val="000000"/>
          <w:sz w:val="24"/>
          <w:szCs w:val="24"/>
          <w:lang w:val="az-Latn-AZ"/>
        </w:rPr>
        <w:t xml:space="preserve">yayınma, ailədaxili zorakılığın, boşanmaların, körpə və ana ölümü hallarının artmasına səbəb olan erkən nikahlara qarşı mübarizəni gücləndirmək, habelə cəmiyyətdə </w:t>
      </w:r>
      <w:r w:rsidR="005A1767" w:rsidRPr="005A1767">
        <w:rPr>
          <w:color w:val="000000"/>
          <w:sz w:val="24"/>
          <w:szCs w:val="24"/>
          <w:lang w:val="az-Latn-AZ"/>
        </w:rPr>
        <w:t>valideyn məsuliyyətini və ictimai qınağı artırmaqdan ibarətdir</w:t>
      </w:r>
      <w:r w:rsidR="00A1444A" w:rsidRPr="005A1767">
        <w:rPr>
          <w:color w:val="000000"/>
          <w:sz w:val="24"/>
          <w:szCs w:val="24"/>
          <w:lang w:val="az-Latn-AZ"/>
        </w:rPr>
        <w:t>.</w:t>
      </w:r>
    </w:p>
    <w:p w:rsidR="005D413F" w:rsidRPr="005D413F" w:rsidRDefault="005D413F" w:rsidP="005D413F">
      <w:pPr>
        <w:ind w:firstLine="708"/>
        <w:rPr>
          <w:b/>
          <w:sz w:val="24"/>
          <w:szCs w:val="24"/>
          <w:lang w:val="az-Latn-AZ"/>
        </w:rPr>
      </w:pPr>
      <w:r w:rsidRPr="005D413F">
        <w:rPr>
          <w:b/>
          <w:sz w:val="24"/>
          <w:szCs w:val="24"/>
          <w:lang w:val="az-Latn-AZ"/>
        </w:rPr>
        <w:lastRenderedPageBreak/>
        <w:t>Layihənin vəzifələri:</w:t>
      </w:r>
    </w:p>
    <w:p w:rsidR="005D413F" w:rsidRPr="005A1767" w:rsidRDefault="005D413F" w:rsidP="005D413F">
      <w:pPr>
        <w:ind w:firstLine="708"/>
        <w:rPr>
          <w:b/>
          <w:sz w:val="24"/>
          <w:szCs w:val="24"/>
          <w:lang w:val="az-Latn-AZ"/>
        </w:rPr>
      </w:pPr>
    </w:p>
    <w:p w:rsidR="005A1767" w:rsidRPr="005A1767" w:rsidRDefault="005A1767" w:rsidP="005A1767">
      <w:pPr>
        <w:widowControl w:val="0"/>
        <w:numPr>
          <w:ilvl w:val="0"/>
          <w:numId w:val="9"/>
        </w:numPr>
        <w:snapToGrid w:val="0"/>
        <w:jc w:val="both"/>
        <w:rPr>
          <w:color w:val="000000"/>
          <w:sz w:val="24"/>
          <w:szCs w:val="24"/>
          <w:lang w:val="az-Latn-AZ"/>
        </w:rPr>
      </w:pPr>
      <w:r w:rsidRPr="005A1767">
        <w:rPr>
          <w:color w:val="000000"/>
          <w:sz w:val="24"/>
          <w:szCs w:val="24"/>
          <w:lang w:val="az-Latn-AZ"/>
        </w:rPr>
        <w:t>Respublika üzrə müvafiq ərizələr əsasında ölkə üzrə seçilən 25 nəfər gənc üçün Lənkəran şəhərində 3 günlük təlim kursunun keçirilməsi və təlimdə iştirak edən gənclərə müvafiq sertifikatların verilməsi;</w:t>
      </w:r>
    </w:p>
    <w:p w:rsidR="005A1767" w:rsidRPr="005A1767" w:rsidRDefault="005A1767" w:rsidP="005A1767">
      <w:pPr>
        <w:widowControl w:val="0"/>
        <w:numPr>
          <w:ilvl w:val="0"/>
          <w:numId w:val="9"/>
        </w:numPr>
        <w:snapToGrid w:val="0"/>
        <w:jc w:val="both"/>
        <w:rPr>
          <w:color w:val="000000"/>
          <w:sz w:val="24"/>
          <w:szCs w:val="24"/>
          <w:lang w:val="az-Latn-AZ"/>
        </w:rPr>
      </w:pPr>
      <w:r w:rsidRPr="005A1767">
        <w:rPr>
          <w:color w:val="000000"/>
          <w:sz w:val="24"/>
          <w:szCs w:val="24"/>
          <w:lang w:val="az-Latn-AZ"/>
        </w:rPr>
        <w:t xml:space="preserve">Lənkəran şəhər Gənclər və İdman İdarəsinin dəstəyi ilə 25 nəfər iştirakçının Lənkəran Gənclər Mərkəzində təcrübə mübadiləsinin təmin edilməsi; </w:t>
      </w:r>
    </w:p>
    <w:p w:rsidR="005A1767" w:rsidRPr="005A1767" w:rsidRDefault="005A1767" w:rsidP="005A1767">
      <w:pPr>
        <w:widowControl w:val="0"/>
        <w:numPr>
          <w:ilvl w:val="0"/>
          <w:numId w:val="9"/>
        </w:numPr>
        <w:snapToGrid w:val="0"/>
        <w:jc w:val="both"/>
        <w:rPr>
          <w:color w:val="000000"/>
          <w:sz w:val="24"/>
          <w:szCs w:val="24"/>
          <w:lang w:val="az-Latn-AZ"/>
        </w:rPr>
      </w:pPr>
      <w:r w:rsidRPr="005A1767">
        <w:rPr>
          <w:color w:val="000000"/>
          <w:sz w:val="24"/>
          <w:szCs w:val="24"/>
          <w:lang w:val="az-Latn-AZ"/>
        </w:rPr>
        <w:t xml:space="preserve">Təlimatlandırılmış gənclərin erkən nikahlar və onun fəsadları mövzusunda zəruri texniki vasitələrlə (aidiyyəti təqdimatlar və </w:t>
      </w:r>
      <w:r>
        <w:rPr>
          <w:color w:val="000000"/>
          <w:sz w:val="24"/>
          <w:szCs w:val="24"/>
          <w:lang w:val="az-Latn-AZ"/>
        </w:rPr>
        <w:t>s.</w:t>
      </w:r>
      <w:r w:rsidRPr="005A1767">
        <w:rPr>
          <w:color w:val="000000"/>
          <w:sz w:val="24"/>
          <w:szCs w:val="24"/>
          <w:lang w:val="az-Latn-AZ"/>
        </w:rPr>
        <w:t>) təmin edilməsi və onların vasitəsi ilə ictimaiyyətin geniş şəkildə maarifləndirilməsi və məlumatlandırılması kampaniyalarının həyata keçirilməsinə davamlı dəstəyin verilməsi;</w:t>
      </w:r>
    </w:p>
    <w:p w:rsidR="005A1767" w:rsidRPr="005A1767" w:rsidRDefault="005A1767" w:rsidP="005A1767">
      <w:pPr>
        <w:widowControl w:val="0"/>
        <w:numPr>
          <w:ilvl w:val="0"/>
          <w:numId w:val="9"/>
        </w:numPr>
        <w:snapToGrid w:val="0"/>
        <w:jc w:val="both"/>
        <w:rPr>
          <w:color w:val="000000"/>
          <w:sz w:val="24"/>
          <w:szCs w:val="24"/>
          <w:lang w:val="az-Latn-AZ"/>
        </w:rPr>
      </w:pPr>
      <w:r w:rsidRPr="005A1767">
        <w:rPr>
          <w:color w:val="000000"/>
          <w:sz w:val="24"/>
          <w:szCs w:val="24"/>
          <w:lang w:val="az-Latn-AZ"/>
        </w:rPr>
        <w:t>İştirakçıların asudə vaxtlarını səmərəli keçirməsindən ötrü onların Lənkəran şəhərində yerləşən Heydər Əliyev Mərkəzi, Lənkəran Gənclər Evi, Tarix-diyarşünaslıq muzeyi və Həzi Aslanovun ev muzeyinə ekskursiyaların təşkil edilməsi;</w:t>
      </w:r>
    </w:p>
    <w:p w:rsidR="00DB6CFC" w:rsidRPr="005A1767" w:rsidRDefault="005A1767" w:rsidP="005A1767">
      <w:pPr>
        <w:widowControl w:val="0"/>
        <w:numPr>
          <w:ilvl w:val="0"/>
          <w:numId w:val="9"/>
        </w:numPr>
        <w:snapToGrid w:val="0"/>
        <w:jc w:val="both"/>
        <w:rPr>
          <w:color w:val="000000"/>
          <w:sz w:val="24"/>
          <w:szCs w:val="24"/>
          <w:lang w:val="az-Latn-AZ"/>
        </w:rPr>
      </w:pPr>
      <w:r w:rsidRPr="005A1767">
        <w:rPr>
          <w:color w:val="000000"/>
          <w:sz w:val="24"/>
          <w:szCs w:val="24"/>
          <w:lang w:val="az-Latn-AZ"/>
        </w:rPr>
        <w:t xml:space="preserve">Həyata keçirilən layihənin nəticə və uğurları barədə </w:t>
      </w:r>
      <w:r>
        <w:rPr>
          <w:color w:val="000000"/>
          <w:sz w:val="24"/>
          <w:szCs w:val="24"/>
          <w:lang w:val="az-Latn-AZ"/>
        </w:rPr>
        <w:t>avqust</w:t>
      </w:r>
      <w:r w:rsidRPr="005A1767">
        <w:rPr>
          <w:color w:val="000000"/>
          <w:sz w:val="24"/>
          <w:szCs w:val="24"/>
          <w:lang w:val="az-Latn-AZ"/>
        </w:rPr>
        <w:t xml:space="preserve"> ayında Lənkəran şəhərində ictimai birliyin ofisində mətbuat konfransının təşkil olunması</w:t>
      </w:r>
      <w:r w:rsidR="00ED6512" w:rsidRPr="005A1767">
        <w:rPr>
          <w:color w:val="000000"/>
          <w:sz w:val="24"/>
          <w:szCs w:val="24"/>
          <w:lang w:val="az-Latn-AZ"/>
        </w:rPr>
        <w:t>.</w:t>
      </w:r>
    </w:p>
    <w:p w:rsidR="005D413F" w:rsidRPr="005A1767" w:rsidRDefault="005D413F" w:rsidP="005D413F">
      <w:pPr>
        <w:ind w:left="360"/>
        <w:jc w:val="both"/>
        <w:outlineLvl w:val="0"/>
        <w:rPr>
          <w:sz w:val="24"/>
          <w:szCs w:val="24"/>
          <w:lang w:val="az-Latn-AZ"/>
        </w:rPr>
      </w:pPr>
    </w:p>
    <w:p w:rsidR="005D413F" w:rsidRPr="00DB6CFC" w:rsidRDefault="005D413F" w:rsidP="00E85951">
      <w:pPr>
        <w:ind w:firstLine="708"/>
        <w:rPr>
          <w:b/>
          <w:sz w:val="24"/>
          <w:szCs w:val="24"/>
          <w:lang w:val="az-Latn-AZ"/>
        </w:rPr>
      </w:pPr>
      <w:r w:rsidRPr="00DB6CFC">
        <w:rPr>
          <w:b/>
          <w:sz w:val="24"/>
          <w:szCs w:val="24"/>
          <w:lang w:val="az-Latn-AZ"/>
        </w:rPr>
        <w:t>Təlim kursunun metod</w:t>
      </w:r>
      <w:r w:rsidR="00E85951">
        <w:rPr>
          <w:b/>
          <w:sz w:val="24"/>
          <w:szCs w:val="24"/>
          <w:lang w:val="az-Latn-AZ"/>
        </w:rPr>
        <w:t>ik</w:t>
      </w:r>
      <w:r w:rsidR="00ED6512">
        <w:rPr>
          <w:b/>
          <w:sz w:val="24"/>
          <w:szCs w:val="24"/>
          <w:lang w:val="az-Latn-AZ"/>
        </w:rPr>
        <w:t>a</w:t>
      </w:r>
      <w:r w:rsidR="00E85951">
        <w:rPr>
          <w:b/>
          <w:sz w:val="24"/>
          <w:szCs w:val="24"/>
          <w:lang w:val="az-Latn-AZ"/>
        </w:rPr>
        <w:t>s</w:t>
      </w:r>
      <w:r w:rsidRPr="00DB6CFC">
        <w:rPr>
          <w:b/>
          <w:sz w:val="24"/>
          <w:szCs w:val="24"/>
          <w:lang w:val="az-Latn-AZ"/>
        </w:rPr>
        <w:t>ı:</w:t>
      </w:r>
    </w:p>
    <w:p w:rsidR="005D413F" w:rsidRPr="00DB6CFC" w:rsidRDefault="005D413F" w:rsidP="005D413F">
      <w:pPr>
        <w:ind w:firstLine="708"/>
        <w:rPr>
          <w:b/>
          <w:sz w:val="24"/>
          <w:szCs w:val="24"/>
          <w:lang w:val="az-Latn-AZ"/>
        </w:rPr>
      </w:pPr>
    </w:p>
    <w:p w:rsidR="005D413F" w:rsidRPr="005D413F" w:rsidRDefault="005D413F" w:rsidP="005A1767">
      <w:pPr>
        <w:ind w:firstLine="708"/>
        <w:jc w:val="both"/>
        <w:rPr>
          <w:sz w:val="24"/>
          <w:szCs w:val="24"/>
          <w:lang w:val="az-Latn-AZ"/>
        </w:rPr>
      </w:pPr>
      <w:r w:rsidRPr="005D413F">
        <w:rPr>
          <w:sz w:val="24"/>
          <w:szCs w:val="24"/>
          <w:lang w:val="az-Latn-AZ"/>
        </w:rPr>
        <w:t>T</w:t>
      </w:r>
      <w:r w:rsidR="005A1767" w:rsidRPr="005D413F">
        <w:rPr>
          <w:sz w:val="24"/>
          <w:szCs w:val="24"/>
          <w:lang w:val="az-Latn-AZ"/>
        </w:rPr>
        <w:t>əlim kursun</w:t>
      </w:r>
      <w:r w:rsidR="005A1767">
        <w:rPr>
          <w:sz w:val="24"/>
          <w:szCs w:val="24"/>
          <w:lang w:val="az-Latn-AZ"/>
        </w:rPr>
        <w:t>un</w:t>
      </w:r>
      <w:r w:rsidR="005A1767" w:rsidRPr="005D413F">
        <w:rPr>
          <w:sz w:val="24"/>
          <w:szCs w:val="24"/>
          <w:lang w:val="az-Latn-AZ"/>
        </w:rPr>
        <w:t xml:space="preserve"> əsas prinsiplərdən biri </w:t>
      </w:r>
      <w:r w:rsidR="005A1767">
        <w:rPr>
          <w:sz w:val="24"/>
          <w:szCs w:val="24"/>
          <w:lang w:val="az-Latn-AZ"/>
        </w:rPr>
        <w:t xml:space="preserve">də </w:t>
      </w:r>
      <w:r w:rsidR="005A1767" w:rsidRPr="005D413F">
        <w:rPr>
          <w:sz w:val="24"/>
          <w:szCs w:val="24"/>
          <w:lang w:val="az-Latn-AZ"/>
        </w:rPr>
        <w:t xml:space="preserve">iştirakçıların </w:t>
      </w:r>
      <w:r w:rsidR="005A1767">
        <w:rPr>
          <w:sz w:val="24"/>
          <w:szCs w:val="24"/>
          <w:lang w:val="az-Latn-AZ"/>
        </w:rPr>
        <w:t xml:space="preserve">mövcud bilik və </w:t>
      </w:r>
      <w:r w:rsidR="005A1767" w:rsidRPr="005D413F">
        <w:rPr>
          <w:sz w:val="24"/>
          <w:szCs w:val="24"/>
          <w:lang w:val="az-Latn-AZ"/>
        </w:rPr>
        <w:t xml:space="preserve">təcrübəsinə </w:t>
      </w:r>
      <w:r w:rsidR="005A1767">
        <w:rPr>
          <w:sz w:val="24"/>
          <w:szCs w:val="24"/>
          <w:lang w:val="az-Latn-AZ"/>
        </w:rPr>
        <w:t>istinad etməklə</w:t>
      </w:r>
      <w:r w:rsidR="005A1767" w:rsidRPr="005D413F">
        <w:rPr>
          <w:sz w:val="24"/>
          <w:szCs w:val="24"/>
          <w:lang w:val="az-Latn-AZ"/>
        </w:rPr>
        <w:t xml:space="preserve"> qarşılıqlı öyrənmə və informasiya mübadiləsi</w:t>
      </w:r>
      <w:r w:rsidR="005A1767">
        <w:rPr>
          <w:sz w:val="24"/>
          <w:szCs w:val="24"/>
          <w:lang w:val="az-Latn-AZ"/>
        </w:rPr>
        <w:t>nə əsaslanma</w:t>
      </w:r>
      <w:r w:rsidR="005A1767" w:rsidRPr="005D413F">
        <w:rPr>
          <w:sz w:val="24"/>
          <w:szCs w:val="24"/>
          <w:lang w:val="az-Latn-AZ"/>
        </w:rPr>
        <w:t xml:space="preserve"> olacaq</w:t>
      </w:r>
      <w:r w:rsidR="005A1767">
        <w:rPr>
          <w:sz w:val="24"/>
          <w:szCs w:val="24"/>
          <w:lang w:val="az-Latn-AZ"/>
        </w:rPr>
        <w:t>dır</w:t>
      </w:r>
      <w:r w:rsidR="005A1767" w:rsidRPr="005D413F">
        <w:rPr>
          <w:sz w:val="24"/>
          <w:szCs w:val="24"/>
          <w:lang w:val="az-Latn-AZ"/>
        </w:rPr>
        <w:t xml:space="preserve">. Bununla yanaşı qeyri-formal və interaktiv təlim üsulları, təqdimatlar, </w:t>
      </w:r>
      <w:r w:rsidR="005A1767">
        <w:rPr>
          <w:sz w:val="24"/>
          <w:szCs w:val="24"/>
          <w:lang w:val="az-Latn-AZ"/>
        </w:rPr>
        <w:t xml:space="preserve">beyin həmləsi, debatlar, </w:t>
      </w:r>
      <w:r w:rsidR="005A1767" w:rsidRPr="005D413F">
        <w:rPr>
          <w:sz w:val="24"/>
          <w:szCs w:val="24"/>
          <w:lang w:val="az-Latn-AZ"/>
        </w:rPr>
        <w:t>fokus qrup müzakirələri,</w:t>
      </w:r>
      <w:r w:rsidR="005A1767">
        <w:rPr>
          <w:sz w:val="24"/>
          <w:szCs w:val="24"/>
          <w:lang w:val="az-Latn-AZ"/>
        </w:rPr>
        <w:t xml:space="preserve"> interaktiv qrup işləri, rol oyunları,</w:t>
      </w:r>
      <w:r w:rsidR="005A1767" w:rsidRPr="005D413F">
        <w:rPr>
          <w:sz w:val="24"/>
          <w:szCs w:val="24"/>
          <w:lang w:val="az-Latn-AZ"/>
        </w:rPr>
        <w:t xml:space="preserve"> enercayzerlər, iştirakçılarla və mütəxəsislərlə </w:t>
      </w:r>
      <w:r w:rsidR="005A1767">
        <w:rPr>
          <w:sz w:val="24"/>
          <w:szCs w:val="24"/>
          <w:lang w:val="az-Latn-AZ"/>
        </w:rPr>
        <w:t xml:space="preserve">qarşılıqlı </w:t>
      </w:r>
      <w:r w:rsidR="005A1767" w:rsidRPr="005D413F">
        <w:rPr>
          <w:sz w:val="24"/>
          <w:szCs w:val="24"/>
          <w:lang w:val="az-Latn-AZ"/>
        </w:rPr>
        <w:t>fikir mübadiləsi təlimin əsas metod</w:t>
      </w:r>
      <w:r w:rsidR="005A1767">
        <w:rPr>
          <w:sz w:val="24"/>
          <w:szCs w:val="24"/>
          <w:lang w:val="az-Latn-AZ"/>
        </w:rPr>
        <w:t xml:space="preserve">larından </w:t>
      </w:r>
      <w:r w:rsidR="005A1767" w:rsidRPr="005D413F">
        <w:rPr>
          <w:sz w:val="24"/>
          <w:szCs w:val="24"/>
          <w:lang w:val="az-Latn-AZ"/>
        </w:rPr>
        <w:t>olacaqdır. Qeyri-formal təhsil metod</w:t>
      </w:r>
      <w:r w:rsidR="005A1767">
        <w:rPr>
          <w:sz w:val="24"/>
          <w:szCs w:val="24"/>
          <w:lang w:val="az-Latn-AZ"/>
        </w:rPr>
        <w:t>larının</w:t>
      </w:r>
      <w:r w:rsidR="005A1767" w:rsidRPr="005D413F">
        <w:rPr>
          <w:sz w:val="24"/>
          <w:szCs w:val="24"/>
          <w:lang w:val="az-Latn-AZ"/>
        </w:rPr>
        <w:t xml:space="preserve"> tətbiqi zamanı </w:t>
      </w:r>
      <w:r w:rsidR="005A1767">
        <w:rPr>
          <w:sz w:val="24"/>
          <w:szCs w:val="24"/>
          <w:lang w:val="az-Latn-AZ"/>
        </w:rPr>
        <w:t>diskussiyalar</w:t>
      </w:r>
      <w:r w:rsidR="005A1767" w:rsidRPr="005D413F">
        <w:rPr>
          <w:sz w:val="24"/>
          <w:szCs w:val="24"/>
          <w:lang w:val="az-Latn-AZ"/>
        </w:rPr>
        <w:t xml:space="preserve"> əsas götürüləcəkdir. İştirakçılar sərbəst şəkildə qarşılıqlı öyrənmə və təlim prosesinə cəlb olunacaqlar</w:t>
      </w:r>
      <w:r w:rsidRPr="005D413F">
        <w:rPr>
          <w:sz w:val="24"/>
          <w:szCs w:val="24"/>
          <w:lang w:val="az-Latn-AZ"/>
        </w:rPr>
        <w:t>.</w:t>
      </w:r>
    </w:p>
    <w:p w:rsidR="00385C74" w:rsidRPr="005D413F" w:rsidRDefault="00385C74" w:rsidP="005D413F">
      <w:pPr>
        <w:ind w:firstLine="708"/>
        <w:jc w:val="both"/>
        <w:rPr>
          <w:b/>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Təlim kursunun mündəricatı:</w:t>
      </w:r>
    </w:p>
    <w:p w:rsidR="005D413F" w:rsidRPr="005D413F" w:rsidRDefault="005D413F" w:rsidP="005D413F">
      <w:pPr>
        <w:ind w:firstLine="708"/>
        <w:rPr>
          <w:b/>
          <w:sz w:val="24"/>
          <w:szCs w:val="24"/>
          <w:lang w:val="az-Latn-AZ"/>
        </w:rPr>
      </w:pPr>
    </w:p>
    <w:p w:rsidR="005D413F" w:rsidRPr="005D413F" w:rsidRDefault="005A1767" w:rsidP="005A1767">
      <w:pPr>
        <w:ind w:firstLine="708"/>
        <w:jc w:val="both"/>
        <w:rPr>
          <w:sz w:val="24"/>
          <w:szCs w:val="24"/>
          <w:lang w:val="az-Latn-AZ"/>
        </w:rPr>
      </w:pPr>
      <w:r>
        <w:rPr>
          <w:sz w:val="24"/>
          <w:szCs w:val="24"/>
          <w:lang w:val="az-Latn-AZ"/>
        </w:rPr>
        <w:t>15</w:t>
      </w:r>
      <w:r w:rsidR="00385C74" w:rsidRPr="00385C74">
        <w:rPr>
          <w:sz w:val="24"/>
          <w:szCs w:val="24"/>
          <w:lang w:val="az-Latn-AZ"/>
        </w:rPr>
        <w:t>-</w:t>
      </w:r>
      <w:r w:rsidR="00DA2873">
        <w:rPr>
          <w:sz w:val="24"/>
          <w:szCs w:val="24"/>
          <w:lang w:val="az-Latn-AZ"/>
        </w:rPr>
        <w:t>1</w:t>
      </w:r>
      <w:r>
        <w:rPr>
          <w:sz w:val="24"/>
          <w:szCs w:val="24"/>
          <w:lang w:val="az-Latn-AZ"/>
        </w:rPr>
        <w:t>7</w:t>
      </w:r>
      <w:r w:rsidR="00385C74" w:rsidRPr="00385C74">
        <w:rPr>
          <w:sz w:val="24"/>
          <w:szCs w:val="24"/>
          <w:lang w:val="az-Latn-AZ"/>
        </w:rPr>
        <w:t xml:space="preserve"> </w:t>
      </w:r>
      <w:r>
        <w:rPr>
          <w:sz w:val="24"/>
          <w:szCs w:val="24"/>
          <w:lang w:val="az-Latn-AZ"/>
        </w:rPr>
        <w:t>iyul</w:t>
      </w:r>
      <w:r w:rsidR="00385C74" w:rsidRPr="00385C74">
        <w:rPr>
          <w:sz w:val="24"/>
          <w:szCs w:val="24"/>
          <w:lang w:val="az-Latn-AZ"/>
        </w:rPr>
        <w:t xml:space="preserve"> 201</w:t>
      </w:r>
      <w:r>
        <w:rPr>
          <w:sz w:val="24"/>
          <w:szCs w:val="24"/>
          <w:lang w:val="az-Latn-AZ"/>
        </w:rPr>
        <w:t>6</w:t>
      </w:r>
      <w:r w:rsidR="00385C74" w:rsidRPr="00385C74">
        <w:rPr>
          <w:sz w:val="24"/>
          <w:szCs w:val="24"/>
          <w:lang w:val="az-Latn-AZ"/>
        </w:rPr>
        <w:t>-c</w:t>
      </w:r>
      <w:r>
        <w:rPr>
          <w:sz w:val="24"/>
          <w:szCs w:val="24"/>
          <w:lang w:val="az-Latn-AZ"/>
        </w:rPr>
        <w:t>ı</w:t>
      </w:r>
      <w:r w:rsidR="00385C74" w:rsidRPr="00385C74">
        <w:rPr>
          <w:sz w:val="24"/>
          <w:szCs w:val="24"/>
          <w:lang w:val="az-Latn-AZ"/>
        </w:rPr>
        <w:t xml:space="preserve"> il</w:t>
      </w:r>
      <w:r w:rsidR="005D413F" w:rsidRPr="005D413F">
        <w:rPr>
          <w:sz w:val="24"/>
          <w:szCs w:val="24"/>
          <w:lang w:val="az-Latn-AZ"/>
        </w:rPr>
        <w:t xml:space="preserve"> </w:t>
      </w:r>
      <w:r w:rsidR="00385C74">
        <w:rPr>
          <w:sz w:val="24"/>
          <w:szCs w:val="24"/>
          <w:lang w:val="az-Latn-AZ"/>
        </w:rPr>
        <w:t xml:space="preserve">tarixlərini </w:t>
      </w:r>
      <w:r w:rsidR="005D413F" w:rsidRPr="005D413F">
        <w:rPr>
          <w:sz w:val="24"/>
          <w:szCs w:val="24"/>
          <w:lang w:val="az-Latn-AZ"/>
        </w:rPr>
        <w:t>əhatə edən layihə çərçivəsində təşkil ediləcək təlim kurs</w:t>
      </w:r>
      <w:r w:rsidR="00385C74">
        <w:rPr>
          <w:sz w:val="24"/>
          <w:szCs w:val="24"/>
          <w:lang w:val="az-Latn-AZ"/>
        </w:rPr>
        <w:t>unu</w:t>
      </w:r>
      <w:r w:rsidR="005D413F" w:rsidRPr="005D413F">
        <w:rPr>
          <w:sz w:val="24"/>
          <w:szCs w:val="24"/>
          <w:lang w:val="az-Latn-AZ"/>
        </w:rPr>
        <w:t xml:space="preserve">n mövzuları aşağıdakılardan ibarətdir: </w:t>
      </w:r>
    </w:p>
    <w:p w:rsidR="00E62A97" w:rsidRPr="00E62A97" w:rsidRDefault="00E62A97" w:rsidP="00E62A97">
      <w:pPr>
        <w:numPr>
          <w:ilvl w:val="0"/>
          <w:numId w:val="10"/>
        </w:numPr>
        <w:jc w:val="both"/>
        <w:rPr>
          <w:color w:val="FF0000"/>
          <w:sz w:val="24"/>
          <w:szCs w:val="24"/>
          <w:lang w:val="az-Latn-AZ"/>
        </w:rPr>
      </w:pPr>
      <w:r w:rsidRPr="00E62A97">
        <w:rPr>
          <w:sz w:val="24"/>
          <w:szCs w:val="24"/>
          <w:lang w:val="az-Latn-AZ"/>
        </w:rPr>
        <w:t>Erkən nikahlar haqqında ümumi məlumat: BMT-nin Əhali Fondundan və Dövlət Statistika Komitəsin</w:t>
      </w:r>
      <w:r w:rsidRPr="00E62A97">
        <w:rPr>
          <w:rStyle w:val="Schedule"/>
          <w:rFonts w:ascii="Times New Roman" w:hAnsi="Times New Roman"/>
          <w:sz w:val="24"/>
          <w:szCs w:val="24"/>
          <w:lang w:val="az-Latn-AZ"/>
        </w:rPr>
        <w:t>dən verilən rəsmi məlumatların</w:t>
      </w:r>
      <w:r w:rsidRPr="00E62A97">
        <w:rPr>
          <w:sz w:val="24"/>
          <w:szCs w:val="24"/>
          <w:lang w:val="az-Latn-AZ"/>
        </w:rPr>
        <w:t xml:space="preserve"> təhlili;</w:t>
      </w:r>
    </w:p>
    <w:p w:rsidR="00E62A97" w:rsidRPr="00E62A97" w:rsidRDefault="00E62A97" w:rsidP="00E62A97">
      <w:pPr>
        <w:numPr>
          <w:ilvl w:val="0"/>
          <w:numId w:val="10"/>
        </w:numPr>
        <w:jc w:val="both"/>
        <w:rPr>
          <w:rStyle w:val="Schedule"/>
          <w:rFonts w:ascii="Times New Roman" w:hAnsi="Times New Roman"/>
          <w:lang w:val="az-Latn-AZ"/>
        </w:rPr>
      </w:pPr>
      <w:r w:rsidRPr="00E62A97">
        <w:rPr>
          <w:color w:val="000000"/>
          <w:sz w:val="24"/>
          <w:szCs w:val="24"/>
          <w:lang w:val="az-Latn-AZ"/>
        </w:rPr>
        <w:t xml:space="preserve">Erkən nikahların başvermə səbəbləri və </w:t>
      </w:r>
      <w:r w:rsidRPr="00E62A97">
        <w:rPr>
          <w:rStyle w:val="Schedule"/>
          <w:rFonts w:ascii="Times New Roman" w:hAnsi="Times New Roman"/>
          <w:sz w:val="24"/>
          <w:szCs w:val="24"/>
          <w:lang w:val="az-Latn-AZ"/>
        </w:rPr>
        <w:t>erkən nikaha daxil olmanın sosial fəsadları;</w:t>
      </w:r>
    </w:p>
    <w:p w:rsidR="00E62A97" w:rsidRPr="00E62A97" w:rsidRDefault="00E62A97" w:rsidP="00E62A97">
      <w:pPr>
        <w:numPr>
          <w:ilvl w:val="0"/>
          <w:numId w:val="10"/>
        </w:numPr>
        <w:jc w:val="both"/>
        <w:rPr>
          <w:rStyle w:val="Schedule"/>
          <w:rFonts w:ascii="Times New Roman" w:hAnsi="Times New Roman"/>
          <w:sz w:val="24"/>
          <w:szCs w:val="24"/>
          <w:lang w:val="az-Latn-AZ"/>
        </w:rPr>
      </w:pPr>
      <w:r w:rsidRPr="00E62A97">
        <w:rPr>
          <w:sz w:val="24"/>
          <w:szCs w:val="24"/>
          <w:lang w:val="az-Latn-AZ"/>
        </w:rPr>
        <w:t xml:space="preserve">Qızların erkən nikaha daxil olması və rəsmi nikahdan kənar </w:t>
      </w:r>
      <w:r w:rsidRPr="00E62A97">
        <w:rPr>
          <w:rStyle w:val="Schedule"/>
          <w:rFonts w:ascii="Times New Roman" w:hAnsi="Times New Roman"/>
          <w:sz w:val="24"/>
          <w:szCs w:val="24"/>
          <w:lang w:val="az-Latn-AZ"/>
        </w:rPr>
        <w:t>doğulan uşaqların əsas hüquqi problemləri;</w:t>
      </w:r>
    </w:p>
    <w:p w:rsidR="00E62A97" w:rsidRPr="00E62A97" w:rsidRDefault="00E62A97" w:rsidP="00E62A97">
      <w:pPr>
        <w:numPr>
          <w:ilvl w:val="0"/>
          <w:numId w:val="10"/>
        </w:numPr>
        <w:jc w:val="both"/>
        <w:rPr>
          <w:lang w:val="az-Latn-AZ"/>
        </w:rPr>
      </w:pPr>
      <w:r w:rsidRPr="00E62A97">
        <w:rPr>
          <w:rStyle w:val="Schedule"/>
          <w:rFonts w:ascii="Times New Roman" w:hAnsi="Times New Roman"/>
          <w:sz w:val="24"/>
          <w:szCs w:val="24"/>
          <w:lang w:val="az-Latn-AZ"/>
        </w:rPr>
        <w:t>E</w:t>
      </w:r>
      <w:r w:rsidRPr="00E62A97">
        <w:rPr>
          <w:sz w:val="24"/>
          <w:szCs w:val="24"/>
          <w:lang w:val="az-Latn-AZ"/>
        </w:rPr>
        <w:t>rkən nikahdan d</w:t>
      </w:r>
      <w:r w:rsidRPr="00E62A97">
        <w:rPr>
          <w:rStyle w:val="Schedule"/>
          <w:rFonts w:ascii="Times New Roman" w:hAnsi="Times New Roman"/>
          <w:sz w:val="24"/>
          <w:szCs w:val="24"/>
          <w:lang w:val="az-Latn-AZ"/>
        </w:rPr>
        <w:t xml:space="preserve">oğulan uşaqların </w:t>
      </w:r>
      <w:r w:rsidRPr="00E62A97">
        <w:rPr>
          <w:sz w:val="24"/>
          <w:szCs w:val="24"/>
          <w:lang w:val="az-Latn-AZ"/>
        </w:rPr>
        <w:t>təhsildən yayınması halları – təhsil hüququnun pozulması;</w:t>
      </w:r>
    </w:p>
    <w:p w:rsidR="00E62A97" w:rsidRPr="00E62A97" w:rsidRDefault="00E62A97" w:rsidP="00E62A97">
      <w:pPr>
        <w:numPr>
          <w:ilvl w:val="0"/>
          <w:numId w:val="10"/>
        </w:numPr>
        <w:jc w:val="both"/>
        <w:rPr>
          <w:rStyle w:val="Schedule"/>
          <w:rFonts w:ascii="Times New Roman" w:hAnsi="Times New Roman"/>
          <w:lang w:val="az-Latn-AZ"/>
        </w:rPr>
      </w:pPr>
      <w:r w:rsidRPr="00E62A97">
        <w:rPr>
          <w:sz w:val="24"/>
          <w:szCs w:val="24"/>
          <w:lang w:val="az-Latn-AZ"/>
        </w:rPr>
        <w:t xml:space="preserve">Nikahdan kənar </w:t>
      </w:r>
      <w:r w:rsidRPr="00E62A97">
        <w:rPr>
          <w:rStyle w:val="Schedule"/>
          <w:rFonts w:ascii="Times New Roman" w:hAnsi="Times New Roman"/>
          <w:sz w:val="24"/>
          <w:szCs w:val="24"/>
          <w:lang w:val="az-Latn-AZ"/>
        </w:rPr>
        <w:t>doğulan uşaqların əsas sosial problemləri – uşaq əməyinin istismarı;</w:t>
      </w:r>
    </w:p>
    <w:p w:rsidR="00E62A97" w:rsidRPr="00E62A97" w:rsidRDefault="00E62A97" w:rsidP="00E62A97">
      <w:pPr>
        <w:numPr>
          <w:ilvl w:val="0"/>
          <w:numId w:val="10"/>
        </w:numPr>
        <w:jc w:val="both"/>
        <w:rPr>
          <w:lang w:val="az-Latn-AZ"/>
        </w:rPr>
      </w:pPr>
      <w:r w:rsidRPr="00E62A97">
        <w:rPr>
          <w:sz w:val="24"/>
          <w:szCs w:val="24"/>
          <w:lang w:val="az-Latn-AZ"/>
        </w:rPr>
        <w:t>Azərbaycanda qızlar və oğlanlar üçün nikah yaşı: Ailə və Cinayət məcəlləsinin təfsiri;</w:t>
      </w:r>
    </w:p>
    <w:p w:rsidR="00E62A97" w:rsidRPr="00E62A97" w:rsidRDefault="00E62A97" w:rsidP="00E62A97">
      <w:pPr>
        <w:numPr>
          <w:ilvl w:val="0"/>
          <w:numId w:val="10"/>
        </w:numPr>
        <w:jc w:val="both"/>
        <w:rPr>
          <w:sz w:val="24"/>
          <w:szCs w:val="24"/>
          <w:lang w:val="az-Latn-AZ"/>
        </w:rPr>
      </w:pPr>
      <w:r w:rsidRPr="00E62A97">
        <w:rPr>
          <w:rStyle w:val="Schedule"/>
          <w:rFonts w:ascii="Times New Roman" w:hAnsi="Times New Roman"/>
          <w:sz w:val="24"/>
          <w:szCs w:val="24"/>
          <w:lang w:val="az-Latn-AZ"/>
        </w:rPr>
        <w:t>Yetkinlik yaşına çatmayan qız uşağlarının zorla ərə verilməsi</w:t>
      </w:r>
      <w:r w:rsidRPr="00E62A97">
        <w:rPr>
          <w:sz w:val="24"/>
          <w:szCs w:val="24"/>
          <w:lang w:val="az-Latn-AZ"/>
        </w:rPr>
        <w:t>, o cümlədən qadını nikaha daxil olmağa məcbur etməyə görə məsuliyyət;</w:t>
      </w:r>
    </w:p>
    <w:p w:rsidR="00E62A97" w:rsidRPr="00E62A97" w:rsidRDefault="00E62A97" w:rsidP="00E62A97">
      <w:pPr>
        <w:numPr>
          <w:ilvl w:val="0"/>
          <w:numId w:val="10"/>
        </w:numPr>
        <w:jc w:val="both"/>
        <w:rPr>
          <w:sz w:val="24"/>
          <w:szCs w:val="24"/>
          <w:lang w:val="az-Latn-AZ"/>
        </w:rPr>
      </w:pPr>
      <w:r w:rsidRPr="00E62A97">
        <w:rPr>
          <w:rStyle w:val="Schedule"/>
          <w:rFonts w:ascii="Times New Roman" w:hAnsi="Times New Roman"/>
          <w:sz w:val="24"/>
          <w:szCs w:val="24"/>
          <w:lang w:val="az-Latn-AZ"/>
        </w:rPr>
        <w:t xml:space="preserve">İnsan alveri kontekstində </w:t>
      </w:r>
      <w:r w:rsidRPr="00E62A97">
        <w:rPr>
          <w:sz w:val="24"/>
          <w:szCs w:val="24"/>
          <w:lang w:val="az-Latn-AZ"/>
        </w:rPr>
        <w:t>q</w:t>
      </w:r>
      <w:r w:rsidRPr="00E62A97">
        <w:rPr>
          <w:rStyle w:val="Schedule"/>
          <w:rFonts w:ascii="Times New Roman" w:hAnsi="Times New Roman"/>
          <w:sz w:val="24"/>
          <w:szCs w:val="24"/>
          <w:lang w:val="az-Latn-AZ"/>
        </w:rPr>
        <w:t>ızların qaçırılması halları və buna görə</w:t>
      </w:r>
      <w:r w:rsidRPr="00E62A97">
        <w:rPr>
          <w:sz w:val="24"/>
          <w:szCs w:val="24"/>
          <w:lang w:val="az-Latn-AZ"/>
        </w:rPr>
        <w:t xml:space="preserve"> məsuliyyət;</w:t>
      </w:r>
    </w:p>
    <w:p w:rsidR="00E62A97" w:rsidRPr="00E62A97" w:rsidRDefault="00E62A97" w:rsidP="00E62A97">
      <w:pPr>
        <w:numPr>
          <w:ilvl w:val="0"/>
          <w:numId w:val="10"/>
        </w:numPr>
        <w:jc w:val="both"/>
        <w:rPr>
          <w:sz w:val="24"/>
          <w:szCs w:val="24"/>
          <w:lang w:val="az-Latn-AZ"/>
        </w:rPr>
      </w:pPr>
      <w:r w:rsidRPr="00E62A97">
        <w:rPr>
          <w:rStyle w:val="Schedule"/>
          <w:rFonts w:ascii="Times New Roman" w:hAnsi="Times New Roman"/>
          <w:sz w:val="24"/>
          <w:szCs w:val="24"/>
          <w:lang w:val="az-Latn-AZ"/>
        </w:rPr>
        <w:t xml:space="preserve">Erkən nikahların pozulması hallarında </w:t>
      </w:r>
      <w:r w:rsidRPr="00E62A97">
        <w:rPr>
          <w:sz w:val="24"/>
          <w:szCs w:val="24"/>
          <w:lang w:val="az-Latn-AZ"/>
        </w:rPr>
        <w:t>atalıq faktının və</w:t>
      </w:r>
      <w:r w:rsidRPr="00E62A97">
        <w:rPr>
          <w:rStyle w:val="Schedule"/>
          <w:rFonts w:ascii="Times New Roman" w:hAnsi="Times New Roman"/>
          <w:sz w:val="24"/>
          <w:szCs w:val="24"/>
          <w:lang w:val="az-Latn-AZ"/>
        </w:rPr>
        <w:t xml:space="preserve"> ananın yaşayış hüququnun tanınması, birgə nikah dövründə əldə edilən əmlakın və mülkiyyətin bölüşdürülməsi </w:t>
      </w:r>
      <w:r>
        <w:rPr>
          <w:rStyle w:val="Schedule"/>
          <w:rFonts w:ascii="Times New Roman" w:hAnsi="Times New Roman"/>
          <w:sz w:val="24"/>
          <w:szCs w:val="24"/>
          <w:lang w:val="az-Latn-AZ"/>
        </w:rPr>
        <w:t xml:space="preserve">məsələsi </w:t>
      </w:r>
      <w:r w:rsidRPr="00E62A97">
        <w:rPr>
          <w:rStyle w:val="Schedule"/>
          <w:rFonts w:ascii="Times New Roman" w:hAnsi="Times New Roman"/>
          <w:sz w:val="24"/>
          <w:szCs w:val="24"/>
          <w:lang w:val="az-Latn-AZ"/>
        </w:rPr>
        <w:t xml:space="preserve">və </w:t>
      </w:r>
      <w:r w:rsidRPr="00E62A97">
        <w:rPr>
          <w:sz w:val="24"/>
          <w:szCs w:val="24"/>
          <w:lang w:val="az-Latn-AZ"/>
        </w:rPr>
        <w:t>aliment öhdəlikləri üzrə məhkəmə çəkişmələri;</w:t>
      </w:r>
    </w:p>
    <w:p w:rsidR="00E62A97" w:rsidRPr="00E62A97" w:rsidRDefault="00E62A97" w:rsidP="00E62A97">
      <w:pPr>
        <w:numPr>
          <w:ilvl w:val="0"/>
          <w:numId w:val="10"/>
        </w:numPr>
        <w:jc w:val="both"/>
        <w:rPr>
          <w:rStyle w:val="Schedule"/>
          <w:rFonts w:ascii="Times New Roman" w:hAnsi="Times New Roman"/>
          <w:lang w:val="az-Latn-AZ"/>
        </w:rPr>
      </w:pPr>
      <w:r w:rsidRPr="00E62A97">
        <w:rPr>
          <w:rStyle w:val="Schedule"/>
          <w:rFonts w:ascii="Times New Roman" w:hAnsi="Times New Roman"/>
          <w:sz w:val="24"/>
          <w:szCs w:val="24"/>
          <w:lang w:val="az-Latn-AZ"/>
        </w:rPr>
        <w:t>Erkən nikahların rəvac verdiyi məişət zorakılğı problemi və ailədaxili zorakılığa qarşı məsuliyyət;</w:t>
      </w:r>
    </w:p>
    <w:p w:rsidR="00E62A97" w:rsidRPr="00E62A97" w:rsidRDefault="00E62A97" w:rsidP="00E62A97">
      <w:pPr>
        <w:numPr>
          <w:ilvl w:val="0"/>
          <w:numId w:val="10"/>
        </w:numPr>
        <w:jc w:val="both"/>
        <w:rPr>
          <w:lang w:val="az-Latn-AZ"/>
        </w:rPr>
      </w:pPr>
      <w:r w:rsidRPr="00E62A97">
        <w:rPr>
          <w:color w:val="000000"/>
          <w:sz w:val="24"/>
          <w:szCs w:val="24"/>
          <w:lang w:val="az-Latn-AZ"/>
        </w:rPr>
        <w:t>Cəmiyyətdə erkən nikahların, körpə və ana ölümü hallarının və boşanmaların qarşısının alınması yolları;</w:t>
      </w:r>
    </w:p>
    <w:p w:rsidR="00E62A97" w:rsidRPr="00E62A97" w:rsidRDefault="00E62A97" w:rsidP="00E62A97">
      <w:pPr>
        <w:numPr>
          <w:ilvl w:val="0"/>
          <w:numId w:val="10"/>
        </w:numPr>
        <w:jc w:val="both"/>
        <w:rPr>
          <w:sz w:val="24"/>
          <w:szCs w:val="24"/>
          <w:lang w:val="az-Latn-AZ"/>
        </w:rPr>
      </w:pPr>
      <w:r w:rsidRPr="00E62A97">
        <w:rPr>
          <w:sz w:val="24"/>
          <w:szCs w:val="24"/>
          <w:lang w:val="az-Latn-AZ"/>
        </w:rPr>
        <w:t>Qızların təhsilə cəlb edilməsi, azyaşlıların nikahına yol verilməməsi və reproduktiv sağlamlıqla bağlı maarıfləndirmə yolları;</w:t>
      </w:r>
    </w:p>
    <w:p w:rsidR="00E62A97" w:rsidRPr="00E62A97" w:rsidRDefault="00E62A97" w:rsidP="00E62A97">
      <w:pPr>
        <w:numPr>
          <w:ilvl w:val="0"/>
          <w:numId w:val="10"/>
        </w:numPr>
        <w:jc w:val="both"/>
        <w:rPr>
          <w:sz w:val="24"/>
          <w:szCs w:val="24"/>
          <w:lang w:val="az-Latn-AZ"/>
        </w:rPr>
      </w:pPr>
      <w:r w:rsidRPr="00E62A97">
        <w:rPr>
          <w:sz w:val="24"/>
          <w:szCs w:val="24"/>
          <w:lang w:val="az-Latn-AZ"/>
        </w:rPr>
        <w:t>Adət və ənənələrin əsas tərkib hissələrindən biri hesab edilən erkən nikahlara qarşı gənc qızlarda məişət və sosial həyatda seçim etmək mədəniyyətinin formalaşdırılması – stereotiplərin aradan qaldırılması;</w:t>
      </w:r>
    </w:p>
    <w:p w:rsidR="005D413F" w:rsidRPr="00E62A97" w:rsidRDefault="00E62A97" w:rsidP="00E62A97">
      <w:pPr>
        <w:numPr>
          <w:ilvl w:val="0"/>
          <w:numId w:val="10"/>
        </w:numPr>
        <w:jc w:val="both"/>
        <w:rPr>
          <w:sz w:val="24"/>
          <w:szCs w:val="24"/>
          <w:lang w:val="az-Latn-AZ"/>
        </w:rPr>
      </w:pPr>
      <w:r w:rsidRPr="00E62A97">
        <w:rPr>
          <w:color w:val="000000"/>
          <w:sz w:val="24"/>
          <w:szCs w:val="24"/>
          <w:lang w:val="az-Latn-AZ"/>
        </w:rPr>
        <w:t xml:space="preserve">Erkən nikahlarla </w:t>
      </w:r>
      <w:r w:rsidRPr="00E62A97">
        <w:rPr>
          <w:sz w:val="24"/>
          <w:szCs w:val="24"/>
          <w:lang w:val="az-Latn-AZ"/>
        </w:rPr>
        <w:t xml:space="preserve">mübarizə yolları: </w:t>
      </w:r>
      <w:r w:rsidRPr="00E62A97">
        <w:rPr>
          <w:color w:val="000000"/>
          <w:sz w:val="24"/>
          <w:szCs w:val="24"/>
          <w:lang w:val="az-Latn-AZ"/>
        </w:rPr>
        <w:t xml:space="preserve">cəmiyyətdə valideyn məsuliyyətinin və ictimai qınağın artırılması istiqamətində </w:t>
      </w:r>
      <w:r w:rsidRPr="00E62A97">
        <w:rPr>
          <w:sz w:val="24"/>
          <w:szCs w:val="24"/>
          <w:lang w:val="az-Latn-AZ"/>
        </w:rPr>
        <w:t>Aidiyyəti qurumlar, QHT-lər və KİV-lər arasında əməkdaşlığın inkişaf etdirilməsi</w:t>
      </w:r>
      <w:r w:rsidR="005D413F" w:rsidRPr="00E62A97">
        <w:rPr>
          <w:sz w:val="24"/>
          <w:szCs w:val="24"/>
          <w:lang w:val="az-Latn-AZ"/>
        </w:rPr>
        <w:t>.</w:t>
      </w:r>
    </w:p>
    <w:p w:rsidR="005D413F" w:rsidRPr="005D413F" w:rsidRDefault="005D413F" w:rsidP="005D413F">
      <w:pPr>
        <w:ind w:firstLine="720"/>
        <w:jc w:val="both"/>
        <w:rPr>
          <w:b/>
          <w:sz w:val="24"/>
          <w:szCs w:val="24"/>
          <w:lang w:val="az-Latn-AZ"/>
        </w:rPr>
      </w:pPr>
      <w:r w:rsidRPr="005D413F">
        <w:rPr>
          <w:b/>
          <w:sz w:val="24"/>
          <w:szCs w:val="24"/>
          <w:lang w:val="az-Latn-AZ"/>
        </w:rPr>
        <w:lastRenderedPageBreak/>
        <w:t>İştirakçıların seçim meyarları:</w:t>
      </w:r>
    </w:p>
    <w:p w:rsidR="005D413F" w:rsidRPr="005D413F" w:rsidRDefault="005D413F" w:rsidP="005D413F">
      <w:pPr>
        <w:ind w:firstLine="720"/>
        <w:jc w:val="both"/>
        <w:rPr>
          <w:b/>
          <w:i/>
          <w:sz w:val="24"/>
          <w:szCs w:val="24"/>
          <w:lang w:val="az-Latn-AZ"/>
        </w:rPr>
      </w:pPr>
    </w:p>
    <w:p w:rsidR="005A1767" w:rsidRPr="00573449" w:rsidRDefault="005A1767" w:rsidP="005A1767">
      <w:pPr>
        <w:numPr>
          <w:ilvl w:val="0"/>
          <w:numId w:val="3"/>
        </w:numPr>
        <w:jc w:val="both"/>
        <w:rPr>
          <w:sz w:val="24"/>
          <w:szCs w:val="24"/>
          <w:lang w:val="az-Latn-AZ"/>
        </w:rPr>
      </w:pPr>
      <w:r w:rsidRPr="00573449">
        <w:rPr>
          <w:sz w:val="24"/>
          <w:szCs w:val="24"/>
          <w:lang w:val="az-Latn-AZ"/>
        </w:rPr>
        <w:t>Azərbaycan dilində sərbəst danışan 16-29 yaş arasında olan gənclər;</w:t>
      </w:r>
    </w:p>
    <w:p w:rsidR="005A1767" w:rsidRPr="00573449" w:rsidRDefault="005A1767" w:rsidP="005A1767">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XI sinifdə oxuyan orta ümumtəhsil məktəblərinin şagirdləri;</w:t>
      </w:r>
    </w:p>
    <w:p w:rsidR="005A1767" w:rsidRPr="00573449" w:rsidRDefault="005A1767" w:rsidP="005A1767">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Orta ixtisas təhsil müəssisələrinin tələbələri;</w:t>
      </w:r>
    </w:p>
    <w:p w:rsidR="005A1767" w:rsidRPr="00573449" w:rsidRDefault="005A1767" w:rsidP="005A1767">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Ali təhsil müəssisələrinin tələbələri;</w:t>
      </w:r>
    </w:p>
    <w:p w:rsidR="005A1767" w:rsidRPr="00573449" w:rsidRDefault="005A1767" w:rsidP="005A1767">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KİV-də çalışan gənc əməkdaşlar;</w:t>
      </w:r>
    </w:p>
    <w:p w:rsidR="005A1767" w:rsidRPr="00573449" w:rsidRDefault="005A1767" w:rsidP="005A1767">
      <w:pPr>
        <w:widowControl w:val="0"/>
        <w:numPr>
          <w:ilvl w:val="0"/>
          <w:numId w:val="3"/>
        </w:numPr>
        <w:tabs>
          <w:tab w:val="num" w:pos="1068"/>
        </w:tabs>
        <w:snapToGrid w:val="0"/>
        <w:jc w:val="both"/>
        <w:rPr>
          <w:color w:val="000000"/>
          <w:sz w:val="24"/>
          <w:szCs w:val="24"/>
          <w:lang w:val="az-Latn-AZ"/>
        </w:rPr>
      </w:pPr>
      <w:r>
        <w:rPr>
          <w:color w:val="000000"/>
          <w:sz w:val="24"/>
          <w:szCs w:val="24"/>
          <w:lang w:val="az-Latn-AZ"/>
        </w:rPr>
        <w:t>D</w:t>
      </w:r>
      <w:r w:rsidRPr="00573449">
        <w:rPr>
          <w:color w:val="000000"/>
          <w:sz w:val="24"/>
          <w:szCs w:val="24"/>
          <w:lang w:val="az-Latn-AZ"/>
        </w:rPr>
        <w:t>övlət strukturlarında çalışan gənc işçilər;</w:t>
      </w:r>
    </w:p>
    <w:p w:rsidR="005A1767" w:rsidRPr="00573449" w:rsidRDefault="005A1767" w:rsidP="005A1767">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Gənclər təşkilatlarının nümayəndələri və könüllüləri.</w:t>
      </w:r>
    </w:p>
    <w:p w:rsidR="005D413F" w:rsidRPr="005D413F" w:rsidRDefault="005A1767" w:rsidP="005A1767">
      <w:pPr>
        <w:widowControl w:val="0"/>
        <w:numPr>
          <w:ilvl w:val="0"/>
          <w:numId w:val="3"/>
        </w:numPr>
        <w:snapToGrid w:val="0"/>
        <w:jc w:val="both"/>
        <w:rPr>
          <w:sz w:val="24"/>
          <w:szCs w:val="24"/>
          <w:lang w:val="az-Latn-AZ"/>
        </w:rPr>
      </w:pPr>
      <w:r w:rsidRPr="00573449">
        <w:rPr>
          <w:sz w:val="24"/>
          <w:szCs w:val="24"/>
          <w:lang w:val="az-Latn-AZ"/>
        </w:rPr>
        <w:t>Coğrafi və gender</w:t>
      </w:r>
      <w:r w:rsidRPr="005D413F">
        <w:rPr>
          <w:sz w:val="24"/>
          <w:szCs w:val="24"/>
          <w:lang w:val="az-Latn-AZ"/>
        </w:rPr>
        <w:t xml:space="preserve"> balans</w:t>
      </w:r>
      <w:r w:rsidR="005D413F" w:rsidRPr="005D413F">
        <w:rPr>
          <w:sz w:val="24"/>
          <w:szCs w:val="24"/>
          <w:lang w:val="az-Latn-AZ"/>
        </w:rPr>
        <w:t>.</w:t>
      </w:r>
    </w:p>
    <w:p w:rsidR="005D413F" w:rsidRPr="005D413F" w:rsidRDefault="005D413F" w:rsidP="005D413F">
      <w:pPr>
        <w:ind w:firstLine="720"/>
        <w:jc w:val="both"/>
        <w:rPr>
          <w:b/>
          <w:sz w:val="24"/>
          <w:szCs w:val="24"/>
          <w:lang w:val="az-Latn-AZ"/>
        </w:rPr>
      </w:pPr>
      <w:r w:rsidRPr="005D413F">
        <w:rPr>
          <w:b/>
          <w:sz w:val="24"/>
          <w:szCs w:val="24"/>
          <w:lang w:val="az-Latn-AZ"/>
        </w:rPr>
        <w:t>Ərizə forması, prosedur və iştirakçıların seçilməsi:</w:t>
      </w:r>
    </w:p>
    <w:p w:rsidR="005D413F" w:rsidRPr="005D413F" w:rsidRDefault="005D413F" w:rsidP="005D413F">
      <w:pPr>
        <w:ind w:firstLine="720"/>
        <w:jc w:val="both"/>
        <w:rPr>
          <w:b/>
          <w:sz w:val="24"/>
          <w:szCs w:val="24"/>
          <w:lang w:val="az-Latn-AZ"/>
        </w:rPr>
      </w:pPr>
    </w:p>
    <w:p w:rsidR="00FE0CF2" w:rsidRDefault="005D413F" w:rsidP="00FE0CF2">
      <w:pPr>
        <w:ind w:firstLine="720"/>
        <w:jc w:val="both"/>
        <w:rPr>
          <w:sz w:val="24"/>
          <w:szCs w:val="24"/>
          <w:lang w:val="az-Latn-AZ"/>
        </w:rPr>
      </w:pPr>
      <w:r w:rsidRPr="005D413F">
        <w:rPr>
          <w:sz w:val="24"/>
          <w:szCs w:val="24"/>
          <w:lang w:val="az-Latn-AZ"/>
        </w:rPr>
        <w:t xml:space="preserve">Bütün müraciətçilər müvafiq ərizə formasından istifadə edərək təlimdə iştirak etmək üçün müraciət edə bilərlər. Təşkilatçılar gender və coğrafi balansı nəzərə almaqla iştirakçıları onların yuxarıda qeyd edilən profillərinə və ərizə formasında əks olunan ərizəçinin motivasiyasına əsaslanaraq seçəcəklər. </w:t>
      </w:r>
      <w:r w:rsidR="00BB10C7" w:rsidRPr="003519A6">
        <w:rPr>
          <w:sz w:val="24"/>
          <w:szCs w:val="24"/>
          <w:lang w:val="az-Latn-AZ"/>
        </w:rPr>
        <w:t xml:space="preserve">Təlim kursunda iştirak </w:t>
      </w:r>
      <w:r w:rsidR="00DA2873">
        <w:rPr>
          <w:sz w:val="24"/>
          <w:szCs w:val="24"/>
          <w:lang w:val="az-Latn-AZ"/>
        </w:rPr>
        <w:t>etmək hüququnu qazanan</w:t>
      </w:r>
      <w:r w:rsidR="00BB10C7" w:rsidRPr="003519A6">
        <w:rPr>
          <w:sz w:val="24"/>
          <w:szCs w:val="24"/>
          <w:lang w:val="az-Latn-AZ"/>
        </w:rPr>
        <w:t xml:space="preserve"> gənclərin siyahısı </w:t>
      </w:r>
      <w:r w:rsidR="00BB10C7" w:rsidRPr="003519A6">
        <w:rPr>
          <w:sz w:val="24"/>
          <w:szCs w:val="24"/>
          <w:u w:val="single"/>
          <w:lang w:val="az-Latn-AZ"/>
        </w:rPr>
        <w:t>təşkilat komissiyası</w:t>
      </w:r>
      <w:r w:rsidR="00BB10C7" w:rsidRPr="003519A6">
        <w:rPr>
          <w:sz w:val="24"/>
          <w:szCs w:val="24"/>
          <w:lang w:val="az-Latn-AZ"/>
        </w:rPr>
        <w:t xml:space="preserve"> tərəfindən müəyyənləşdirildikdən sonra</w:t>
      </w:r>
      <w:r w:rsidR="00DA2873">
        <w:rPr>
          <w:sz w:val="24"/>
          <w:szCs w:val="24"/>
          <w:lang w:val="az-Latn-AZ"/>
        </w:rPr>
        <w:t xml:space="preserve"> bütün ərizəçilərə</w:t>
      </w:r>
      <w:r w:rsidR="00BB10C7" w:rsidRPr="00A20F1A">
        <w:rPr>
          <w:lang w:val="az-Latn-AZ"/>
        </w:rPr>
        <w:t xml:space="preserve"> </w:t>
      </w:r>
      <w:r w:rsidR="00FE0CF2">
        <w:rPr>
          <w:b/>
          <w:color w:val="FF0000"/>
          <w:sz w:val="24"/>
          <w:szCs w:val="24"/>
          <w:u w:val="single"/>
          <w:effect w:val="antsBlack"/>
          <w:lang w:val="az-Latn-AZ"/>
        </w:rPr>
        <w:t>10 iyul</w:t>
      </w:r>
      <w:r w:rsidR="00FE0CF2" w:rsidRPr="005D413F">
        <w:rPr>
          <w:b/>
          <w:color w:val="FF0000"/>
          <w:sz w:val="24"/>
          <w:szCs w:val="24"/>
          <w:u w:val="single"/>
          <w:effect w:val="antsBlack"/>
          <w:lang w:val="az-Latn-AZ"/>
        </w:rPr>
        <w:t xml:space="preserve"> 201</w:t>
      </w:r>
      <w:r w:rsidR="00FE0CF2">
        <w:rPr>
          <w:b/>
          <w:color w:val="FF0000"/>
          <w:sz w:val="24"/>
          <w:szCs w:val="24"/>
          <w:u w:val="single"/>
          <w:effect w:val="antsBlack"/>
          <w:lang w:val="az-Latn-AZ"/>
        </w:rPr>
        <w:t>6</w:t>
      </w:r>
      <w:r w:rsidR="00FE0CF2" w:rsidRPr="005D413F">
        <w:rPr>
          <w:b/>
          <w:color w:val="FF0000"/>
          <w:sz w:val="24"/>
          <w:szCs w:val="24"/>
          <w:u w:val="single"/>
          <w:effect w:val="antsBlack"/>
          <w:lang w:val="az-Latn-AZ"/>
        </w:rPr>
        <w:t>-c</w:t>
      </w:r>
      <w:r w:rsidR="00FE0CF2">
        <w:rPr>
          <w:b/>
          <w:color w:val="FF0000"/>
          <w:sz w:val="24"/>
          <w:szCs w:val="24"/>
          <w:u w:val="single"/>
          <w:effect w:val="antsBlack"/>
          <w:lang w:val="az-Latn-AZ"/>
        </w:rPr>
        <w:t>ı</w:t>
      </w:r>
      <w:r w:rsidR="00FE0CF2" w:rsidRPr="005D413F">
        <w:rPr>
          <w:b/>
          <w:color w:val="FF0000"/>
          <w:sz w:val="24"/>
          <w:szCs w:val="24"/>
          <w:u w:val="single"/>
          <w:effect w:val="antsBlack"/>
          <w:lang w:val="az-Latn-AZ"/>
        </w:rPr>
        <w:t xml:space="preserve"> il</w:t>
      </w:r>
      <w:r w:rsidR="00FE0CF2" w:rsidRPr="005D413F">
        <w:rPr>
          <w:sz w:val="24"/>
          <w:szCs w:val="24"/>
          <w:lang w:val="az-Latn-AZ"/>
        </w:rPr>
        <w:t xml:space="preserve"> </w:t>
      </w:r>
      <w:r w:rsidR="00FE0CF2" w:rsidRPr="005D413F">
        <w:rPr>
          <w:sz w:val="24"/>
          <w:szCs w:val="24"/>
          <w:u w:val="single"/>
          <w:lang w:val="az-Latn-AZ"/>
        </w:rPr>
        <w:t>tarixində</w:t>
      </w:r>
      <w:r w:rsidR="00FE0CF2" w:rsidRPr="005D413F">
        <w:rPr>
          <w:sz w:val="24"/>
          <w:szCs w:val="24"/>
          <w:lang w:val="az-Latn-AZ"/>
        </w:rPr>
        <w:t xml:space="preserve"> </w:t>
      </w:r>
      <w:r w:rsidR="00FE0CF2">
        <w:rPr>
          <w:sz w:val="24"/>
          <w:szCs w:val="24"/>
          <w:lang w:val="az-Latn-AZ"/>
        </w:rPr>
        <w:t>ümumi nəticələr</w:t>
      </w:r>
      <w:r w:rsidR="00FE0CF2" w:rsidRPr="005D413F">
        <w:rPr>
          <w:sz w:val="24"/>
          <w:szCs w:val="24"/>
          <w:lang w:val="az-Latn-AZ"/>
        </w:rPr>
        <w:t xml:space="preserve"> barədə E-mail vasitəsilə </w:t>
      </w:r>
      <w:r w:rsidR="00FE0CF2">
        <w:rPr>
          <w:sz w:val="24"/>
          <w:szCs w:val="24"/>
          <w:lang w:val="az-Latn-AZ"/>
        </w:rPr>
        <w:t xml:space="preserve">müvafiq </w:t>
      </w:r>
      <w:r w:rsidR="00FE0CF2" w:rsidRPr="005D413F">
        <w:rPr>
          <w:sz w:val="24"/>
          <w:szCs w:val="24"/>
          <w:lang w:val="az-Latn-AZ"/>
        </w:rPr>
        <w:t>məlumat</w:t>
      </w:r>
      <w:r w:rsidR="00FE0CF2">
        <w:rPr>
          <w:sz w:val="24"/>
          <w:szCs w:val="24"/>
          <w:lang w:val="az-Latn-AZ"/>
        </w:rPr>
        <w:t>lar</w:t>
      </w:r>
      <w:r w:rsidR="00FE0CF2" w:rsidRPr="005D413F">
        <w:rPr>
          <w:sz w:val="24"/>
          <w:szCs w:val="24"/>
          <w:lang w:val="az-Latn-AZ"/>
        </w:rPr>
        <w:t xml:space="preserve"> veriləcəkdir! </w:t>
      </w:r>
    </w:p>
    <w:p w:rsidR="00FE0CF2" w:rsidRPr="005D413F" w:rsidRDefault="00FE0CF2" w:rsidP="00FE0CF2">
      <w:pPr>
        <w:ind w:firstLine="720"/>
        <w:jc w:val="both"/>
        <w:rPr>
          <w:sz w:val="24"/>
          <w:szCs w:val="24"/>
          <w:lang w:val="az-Latn-AZ"/>
        </w:rPr>
      </w:pPr>
      <w:r w:rsidRPr="005D413F">
        <w:rPr>
          <w:sz w:val="24"/>
          <w:szCs w:val="24"/>
          <w:lang w:val="az-Latn-AZ"/>
        </w:rPr>
        <w:t>Zərurət yarandığı təqdirdə</w:t>
      </w:r>
      <w:r>
        <w:rPr>
          <w:sz w:val="24"/>
          <w:szCs w:val="24"/>
          <w:lang w:val="az-Latn-AZ"/>
        </w:rPr>
        <w:t xml:space="preserve"> </w:t>
      </w:r>
      <w:r w:rsidRPr="005D413F">
        <w:rPr>
          <w:sz w:val="24"/>
          <w:szCs w:val="24"/>
          <w:lang w:val="az-Latn-AZ"/>
        </w:rPr>
        <w:t>“</w:t>
      </w:r>
      <w:r w:rsidRPr="002D7972">
        <w:rPr>
          <w:b/>
          <w:bCs/>
          <w:i/>
          <w:iCs/>
          <w:sz w:val="24"/>
          <w:szCs w:val="24"/>
          <w:lang w:val="az-Latn-AZ"/>
        </w:rPr>
        <w:t>Gözləmə siyahısı</w:t>
      </w:r>
      <w:r w:rsidRPr="005D413F">
        <w:rPr>
          <w:sz w:val="24"/>
          <w:szCs w:val="24"/>
          <w:lang w:val="az-Latn-AZ"/>
        </w:rPr>
        <w:t xml:space="preserve">”na adları düşmüş gənclərlə </w:t>
      </w:r>
      <w:r>
        <w:rPr>
          <w:b/>
          <w:color w:val="FF0000"/>
          <w:sz w:val="24"/>
          <w:szCs w:val="24"/>
          <w:u w:val="single"/>
          <w:effect w:val="antsBlack"/>
          <w:lang w:val="az-Latn-AZ"/>
        </w:rPr>
        <w:t>13</w:t>
      </w:r>
      <w:r w:rsidRPr="005D413F">
        <w:rPr>
          <w:b/>
          <w:color w:val="FF0000"/>
          <w:sz w:val="24"/>
          <w:szCs w:val="24"/>
          <w:u w:val="single"/>
          <w:effect w:val="antsBlack"/>
          <w:lang w:val="az-Latn-AZ"/>
        </w:rPr>
        <w:t xml:space="preserve"> </w:t>
      </w:r>
      <w:r>
        <w:rPr>
          <w:b/>
          <w:color w:val="FF0000"/>
          <w:sz w:val="24"/>
          <w:szCs w:val="24"/>
          <w:u w:val="single"/>
          <w:effect w:val="antsBlack"/>
          <w:lang w:val="az-Latn-AZ"/>
        </w:rPr>
        <w:t>iyul</w:t>
      </w:r>
      <w:r w:rsidRPr="005D413F">
        <w:rPr>
          <w:b/>
          <w:color w:val="FF0000"/>
          <w:sz w:val="24"/>
          <w:szCs w:val="24"/>
          <w:u w:val="single"/>
          <w:effect w:val="antsBlack"/>
          <w:lang w:val="az-Latn-AZ"/>
        </w:rPr>
        <w:t xml:space="preserve"> 201</w:t>
      </w:r>
      <w:r>
        <w:rPr>
          <w:b/>
          <w:color w:val="FF0000"/>
          <w:sz w:val="24"/>
          <w:szCs w:val="24"/>
          <w:u w:val="single"/>
          <w:effect w:val="antsBlack"/>
          <w:lang w:val="az-Latn-AZ"/>
        </w:rPr>
        <w:t>6</w:t>
      </w:r>
      <w:r w:rsidRPr="005D413F">
        <w:rPr>
          <w:b/>
          <w:color w:val="FF0000"/>
          <w:sz w:val="24"/>
          <w:szCs w:val="24"/>
          <w:u w:val="single"/>
          <w:effect w:val="antsBlack"/>
          <w:lang w:val="az-Latn-AZ"/>
        </w:rPr>
        <w:t>-c</w:t>
      </w:r>
      <w:r>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sidRPr="005D413F">
        <w:rPr>
          <w:sz w:val="24"/>
          <w:szCs w:val="24"/>
          <w:lang w:val="az-Latn-AZ"/>
        </w:rPr>
        <w:t xml:space="preserve"> tarixinədək telefon vasitəsilə əlaqə saxlanılacaqdır. </w:t>
      </w:r>
    </w:p>
    <w:p w:rsidR="00FE0CF2" w:rsidRPr="005D413F" w:rsidRDefault="00FE0CF2" w:rsidP="00FE0CF2">
      <w:pPr>
        <w:ind w:firstLine="720"/>
        <w:jc w:val="both"/>
        <w:rPr>
          <w:sz w:val="24"/>
          <w:szCs w:val="24"/>
          <w:lang w:val="az-Latn-AZ"/>
        </w:rPr>
      </w:pPr>
      <w:r w:rsidRPr="003519A6">
        <w:rPr>
          <w:sz w:val="24"/>
          <w:szCs w:val="24"/>
          <w:lang w:val="az-Latn-AZ"/>
        </w:rPr>
        <w:t xml:space="preserve">Təlim kursunda iştirak </w:t>
      </w:r>
      <w:r>
        <w:rPr>
          <w:sz w:val="24"/>
          <w:szCs w:val="24"/>
          <w:lang w:val="az-Latn-AZ"/>
        </w:rPr>
        <w:t>etmək hüququnu qazanan</w:t>
      </w:r>
      <w:r w:rsidRPr="003519A6">
        <w:rPr>
          <w:sz w:val="24"/>
          <w:szCs w:val="24"/>
          <w:lang w:val="az-Latn-AZ"/>
        </w:rPr>
        <w:t xml:space="preserve"> </w:t>
      </w:r>
      <w:r>
        <w:rPr>
          <w:sz w:val="24"/>
          <w:szCs w:val="24"/>
          <w:lang w:val="az-Latn-AZ"/>
        </w:rPr>
        <w:t xml:space="preserve">gənclər </w:t>
      </w:r>
      <w:r w:rsidRPr="005D413F">
        <w:rPr>
          <w:sz w:val="24"/>
          <w:szCs w:val="24"/>
          <w:lang w:val="az-Latn-AZ"/>
        </w:rPr>
        <w:t xml:space="preserve">təlimin gündəliyini 3 gün ərzində alacaqlar. </w:t>
      </w:r>
      <w:r>
        <w:rPr>
          <w:sz w:val="24"/>
          <w:szCs w:val="24"/>
          <w:lang w:val="az-Latn-AZ"/>
        </w:rPr>
        <w:t>Qeyd edək ki, adları</w:t>
      </w:r>
      <w:r w:rsidRPr="005D413F">
        <w:rPr>
          <w:sz w:val="24"/>
          <w:szCs w:val="24"/>
          <w:lang w:val="az-Latn-AZ"/>
        </w:rPr>
        <w:t xml:space="preserve"> </w:t>
      </w:r>
      <w:r>
        <w:rPr>
          <w:sz w:val="24"/>
          <w:szCs w:val="24"/>
          <w:lang w:val="az-Latn-AZ"/>
        </w:rPr>
        <w:t>iştirakçı</w:t>
      </w:r>
      <w:r w:rsidRPr="005D413F">
        <w:rPr>
          <w:sz w:val="24"/>
          <w:szCs w:val="24"/>
          <w:lang w:val="az-Latn-AZ"/>
        </w:rPr>
        <w:t xml:space="preserve"> siyahı</w:t>
      </w:r>
      <w:r>
        <w:rPr>
          <w:sz w:val="24"/>
          <w:szCs w:val="24"/>
          <w:lang w:val="az-Latn-AZ"/>
        </w:rPr>
        <w:t>sına düşən gənclər</w:t>
      </w:r>
      <w:r w:rsidRPr="005D413F">
        <w:rPr>
          <w:sz w:val="24"/>
          <w:szCs w:val="24"/>
          <w:lang w:val="az-Latn-AZ"/>
        </w:rPr>
        <w:t xml:space="preserve"> təlim kursunda tam müddətdə iştirak etmək üçün hər cür səy göstərməlidirlər.</w:t>
      </w:r>
      <w:r>
        <w:rPr>
          <w:sz w:val="24"/>
          <w:szCs w:val="24"/>
          <w:lang w:val="az-Latn-AZ"/>
        </w:rPr>
        <w:t xml:space="preserve"> Bundan ötrü təşkilati dəstəyə ehtiyac yaranarsa ictimai birlik zəruri köməkliyi göstərə bilər </w:t>
      </w:r>
      <w:r w:rsidRPr="008C753B">
        <w:rPr>
          <w:i/>
          <w:iCs/>
          <w:sz w:val="24"/>
          <w:szCs w:val="24"/>
          <w:lang w:val="az-Latn-AZ"/>
        </w:rPr>
        <w:t>(məsələn, dəstək məktubu)</w:t>
      </w:r>
      <w:r>
        <w:rPr>
          <w:sz w:val="24"/>
          <w:szCs w:val="24"/>
          <w:lang w:val="az-Latn-AZ"/>
        </w:rPr>
        <w:t>.</w:t>
      </w:r>
      <w:r w:rsidRPr="005D413F">
        <w:rPr>
          <w:sz w:val="24"/>
          <w:szCs w:val="24"/>
          <w:lang w:val="az-Latn-AZ"/>
        </w:rPr>
        <w:t xml:space="preserve"> </w:t>
      </w:r>
    </w:p>
    <w:p w:rsidR="005D413F" w:rsidRPr="005D413F" w:rsidRDefault="00FE0CF2" w:rsidP="00FE0CF2">
      <w:pPr>
        <w:ind w:firstLine="720"/>
        <w:jc w:val="both"/>
        <w:rPr>
          <w:sz w:val="24"/>
          <w:szCs w:val="24"/>
          <w:lang w:val="az-Latn-AZ"/>
        </w:rPr>
      </w:pPr>
      <w:r w:rsidRPr="005D413F">
        <w:rPr>
          <w:sz w:val="24"/>
          <w:szCs w:val="24"/>
          <w:lang w:val="az-Latn-AZ"/>
        </w:rPr>
        <w:t xml:space="preserve">Üzürlü səbəbə görə təlimdə iştirak edə bilməyən </w:t>
      </w:r>
      <w:r>
        <w:rPr>
          <w:sz w:val="24"/>
          <w:szCs w:val="24"/>
          <w:lang w:val="az-Latn-AZ"/>
        </w:rPr>
        <w:t>gənc</w:t>
      </w:r>
      <w:r w:rsidRPr="005D413F">
        <w:rPr>
          <w:sz w:val="24"/>
          <w:szCs w:val="24"/>
          <w:lang w:val="az-Latn-AZ"/>
        </w:rPr>
        <w:t xml:space="preserve">lər isə təlimin başlanmasından ən azı </w:t>
      </w:r>
      <w:r>
        <w:rPr>
          <w:sz w:val="24"/>
          <w:szCs w:val="24"/>
          <w:u w:val="single"/>
          <w:lang w:val="az-Latn-AZ"/>
        </w:rPr>
        <w:t>3</w:t>
      </w:r>
      <w:r w:rsidRPr="005D413F">
        <w:rPr>
          <w:sz w:val="24"/>
          <w:szCs w:val="24"/>
          <w:u w:val="single"/>
          <w:lang w:val="az-Latn-AZ"/>
        </w:rPr>
        <w:t xml:space="preserve"> gün əvvəl</w:t>
      </w:r>
      <w:r w:rsidRPr="005D413F">
        <w:rPr>
          <w:sz w:val="24"/>
          <w:szCs w:val="24"/>
          <w:lang w:val="az-Latn-AZ"/>
        </w:rPr>
        <w:t xml:space="preserve"> MAGİYA ictimai birliyinə bu barədə </w:t>
      </w:r>
      <w:r>
        <w:rPr>
          <w:sz w:val="24"/>
          <w:szCs w:val="24"/>
          <w:lang w:val="az-Latn-AZ"/>
        </w:rPr>
        <w:t xml:space="preserve">mütləq </w:t>
      </w:r>
      <w:r w:rsidRPr="005D413F">
        <w:rPr>
          <w:sz w:val="24"/>
          <w:szCs w:val="24"/>
          <w:lang w:val="az-Latn-AZ"/>
        </w:rPr>
        <w:t>məlumat verməlidirlər</w:t>
      </w:r>
      <w:r w:rsidR="005D413F" w:rsidRPr="005D413F">
        <w:rPr>
          <w:sz w:val="24"/>
          <w:szCs w:val="24"/>
          <w:lang w:val="az-Latn-AZ"/>
        </w:rPr>
        <w:t xml:space="preserve">.   </w:t>
      </w:r>
    </w:p>
    <w:p w:rsidR="005D413F" w:rsidRPr="005D413F" w:rsidRDefault="005D413F" w:rsidP="005D413F">
      <w:pPr>
        <w:ind w:firstLine="720"/>
        <w:jc w:val="both"/>
        <w:rPr>
          <w:sz w:val="24"/>
          <w:szCs w:val="24"/>
          <w:lang w:val="az-Latn-AZ"/>
        </w:rPr>
      </w:pPr>
    </w:p>
    <w:p w:rsidR="005D413F" w:rsidRPr="005D413F" w:rsidRDefault="005D413F" w:rsidP="005D413F">
      <w:pPr>
        <w:ind w:left="360" w:firstLine="348"/>
        <w:jc w:val="both"/>
        <w:rPr>
          <w:sz w:val="24"/>
          <w:szCs w:val="24"/>
          <w:lang w:val="az-Latn-AZ"/>
        </w:rPr>
      </w:pPr>
      <w:r w:rsidRPr="005D413F">
        <w:rPr>
          <w:b/>
          <w:sz w:val="24"/>
          <w:szCs w:val="24"/>
          <w:lang w:val="az-Latn-AZ"/>
        </w:rPr>
        <w:t>Təlimdə iştirak etmək ücün müraciətin son tarixi</w:t>
      </w:r>
      <w:r w:rsidRPr="005D413F">
        <w:rPr>
          <w:sz w:val="24"/>
          <w:szCs w:val="24"/>
          <w:lang w:val="az-Latn-AZ"/>
        </w:rPr>
        <w:t>:</w:t>
      </w:r>
    </w:p>
    <w:p w:rsidR="005D413F" w:rsidRPr="005D413F" w:rsidRDefault="005D413F" w:rsidP="005D413F">
      <w:pPr>
        <w:jc w:val="both"/>
        <w:rPr>
          <w:sz w:val="24"/>
          <w:szCs w:val="24"/>
          <w:lang w:val="az-Latn-AZ"/>
        </w:rPr>
      </w:pPr>
    </w:p>
    <w:p w:rsidR="00FE0CF2" w:rsidRPr="005D413F" w:rsidRDefault="00FE0CF2" w:rsidP="00FE0CF2">
      <w:pPr>
        <w:ind w:firstLine="720"/>
        <w:jc w:val="both"/>
        <w:rPr>
          <w:sz w:val="24"/>
          <w:szCs w:val="24"/>
          <w:lang w:val="az-Latn-AZ"/>
        </w:rPr>
      </w:pPr>
      <w:r w:rsidRPr="005D413F">
        <w:rPr>
          <w:sz w:val="24"/>
          <w:szCs w:val="24"/>
          <w:lang w:val="az-Latn-AZ"/>
        </w:rPr>
        <w:t>Təlimdə iştirak etmək istəyən gənclər</w:t>
      </w:r>
      <w:r>
        <w:rPr>
          <w:sz w:val="24"/>
          <w:szCs w:val="24"/>
          <w:lang w:val="az-Latn-AZ"/>
        </w:rPr>
        <w:t xml:space="preserve"> MAGİYA ictimai birliyinin </w:t>
      </w:r>
      <w:hyperlink r:id="rId8" w:history="1">
        <w:r w:rsidRPr="008C753B">
          <w:rPr>
            <w:rStyle w:val="Hyperlink"/>
            <w:sz w:val="24"/>
            <w:szCs w:val="24"/>
            <w:u w:val="none"/>
            <w:lang w:val="az-Latn-AZ"/>
          </w:rPr>
          <w:t>www.epsaya.az</w:t>
        </w:r>
      </w:hyperlink>
      <w:r w:rsidRPr="008C753B">
        <w:rPr>
          <w:sz w:val="24"/>
          <w:szCs w:val="24"/>
          <w:lang w:val="az-Latn-AZ"/>
        </w:rPr>
        <w:t xml:space="preserve"> </w:t>
      </w:r>
      <w:r>
        <w:rPr>
          <w:sz w:val="24"/>
          <w:szCs w:val="24"/>
          <w:lang w:val="az-Latn-AZ"/>
        </w:rPr>
        <w:t xml:space="preserve">adlı internet səhifəsinin </w:t>
      </w:r>
      <w:r w:rsidRPr="00386BBF">
        <w:rPr>
          <w:b/>
          <w:bCs/>
          <w:i/>
          <w:iCs/>
          <w:sz w:val="24"/>
          <w:szCs w:val="24"/>
          <w:lang w:val="az-Latn-AZ"/>
        </w:rPr>
        <w:t>“</w:t>
      </w:r>
      <w:r>
        <w:rPr>
          <w:b/>
          <w:bCs/>
          <w:i/>
          <w:iCs/>
          <w:sz w:val="24"/>
          <w:szCs w:val="24"/>
          <w:lang w:val="az-Latn-AZ"/>
        </w:rPr>
        <w:t>Yeniliklər</w:t>
      </w:r>
      <w:r w:rsidRPr="00386BBF">
        <w:rPr>
          <w:b/>
          <w:bCs/>
          <w:i/>
          <w:iCs/>
          <w:sz w:val="24"/>
          <w:szCs w:val="24"/>
          <w:lang w:val="az-Latn-AZ"/>
        </w:rPr>
        <w:t>”</w:t>
      </w:r>
      <w:r>
        <w:rPr>
          <w:sz w:val="24"/>
          <w:szCs w:val="24"/>
          <w:lang w:val="az-Latn-AZ"/>
        </w:rPr>
        <w:t xml:space="preserve"> bölümünün </w:t>
      </w:r>
      <w:r w:rsidRPr="00386BBF">
        <w:rPr>
          <w:b/>
          <w:bCs/>
          <w:i/>
          <w:iCs/>
          <w:sz w:val="24"/>
          <w:szCs w:val="24"/>
          <w:lang w:val="az-Latn-AZ"/>
        </w:rPr>
        <w:t>“Elan</w:t>
      </w:r>
      <w:r>
        <w:rPr>
          <w:b/>
          <w:bCs/>
          <w:i/>
          <w:iCs/>
          <w:sz w:val="24"/>
          <w:szCs w:val="24"/>
          <w:lang w:val="az-Latn-AZ"/>
        </w:rPr>
        <w:t>lar</w:t>
      </w:r>
      <w:r w:rsidRPr="00386BBF">
        <w:rPr>
          <w:b/>
          <w:bCs/>
          <w:i/>
          <w:iCs/>
          <w:sz w:val="24"/>
          <w:szCs w:val="24"/>
          <w:lang w:val="az-Latn-AZ"/>
        </w:rPr>
        <w:t>”</w:t>
      </w:r>
      <w:r>
        <w:rPr>
          <w:sz w:val="24"/>
          <w:szCs w:val="24"/>
          <w:lang w:val="az-Latn-AZ"/>
        </w:rPr>
        <w:t xml:space="preserve"> hissəsində yerləşdirilən </w:t>
      </w:r>
      <w:r w:rsidRPr="005D413F">
        <w:rPr>
          <w:sz w:val="24"/>
          <w:szCs w:val="24"/>
          <w:lang w:val="az-Latn-AZ"/>
        </w:rPr>
        <w:t xml:space="preserve">müvafiq ərizə formasını </w:t>
      </w:r>
      <w:r>
        <w:rPr>
          <w:sz w:val="24"/>
          <w:szCs w:val="24"/>
          <w:lang w:val="az-Latn-AZ"/>
        </w:rPr>
        <w:t>dolğun formada (</w:t>
      </w:r>
      <w:r w:rsidRPr="008577A0">
        <w:rPr>
          <w:i/>
          <w:iCs/>
          <w:sz w:val="24"/>
          <w:szCs w:val="24"/>
          <w:lang w:val="az-Latn-AZ"/>
        </w:rPr>
        <w:t>Sualların boş buraxılmaması, E-mail və telefon nömrələrinin dəqiq qeyd olunması</w:t>
      </w:r>
      <w:r>
        <w:rPr>
          <w:sz w:val="24"/>
          <w:szCs w:val="24"/>
          <w:lang w:val="az-Latn-AZ"/>
        </w:rPr>
        <w:t xml:space="preserve"> və s.) </w:t>
      </w:r>
      <w:r w:rsidRPr="005D413F">
        <w:rPr>
          <w:sz w:val="24"/>
          <w:szCs w:val="24"/>
          <w:lang w:val="az-Latn-AZ"/>
        </w:rPr>
        <w:t xml:space="preserve">doldurub </w:t>
      </w:r>
      <w:r>
        <w:rPr>
          <w:b/>
          <w:color w:val="FF0000"/>
          <w:sz w:val="24"/>
          <w:szCs w:val="24"/>
          <w:u w:val="single"/>
          <w:effect w:val="antsBlack"/>
          <w:lang w:val="az-Latn-AZ"/>
        </w:rPr>
        <w:t>03</w:t>
      </w:r>
      <w:r w:rsidRPr="005D413F">
        <w:rPr>
          <w:b/>
          <w:color w:val="FF0000"/>
          <w:sz w:val="24"/>
          <w:szCs w:val="24"/>
          <w:u w:val="single"/>
          <w:effect w:val="antsBlack"/>
          <w:lang w:val="az-Latn-AZ"/>
        </w:rPr>
        <w:t xml:space="preserve"> </w:t>
      </w:r>
      <w:r>
        <w:rPr>
          <w:b/>
          <w:color w:val="FF0000"/>
          <w:sz w:val="24"/>
          <w:szCs w:val="24"/>
          <w:u w:val="single"/>
          <w:effect w:val="antsBlack"/>
          <w:lang w:val="az-Latn-AZ"/>
        </w:rPr>
        <w:t xml:space="preserve">iyul </w:t>
      </w:r>
      <w:r w:rsidRPr="005D413F">
        <w:rPr>
          <w:b/>
          <w:color w:val="FF0000"/>
          <w:sz w:val="24"/>
          <w:szCs w:val="24"/>
          <w:u w:val="single"/>
          <w:effect w:val="antsBlack"/>
          <w:lang w:val="az-Latn-AZ"/>
        </w:rPr>
        <w:t>201</w:t>
      </w:r>
      <w:r>
        <w:rPr>
          <w:b/>
          <w:color w:val="FF0000"/>
          <w:sz w:val="24"/>
          <w:szCs w:val="24"/>
          <w:u w:val="single"/>
          <w:effect w:val="antsBlack"/>
          <w:lang w:val="az-Latn-AZ"/>
        </w:rPr>
        <w:t>6</w:t>
      </w:r>
      <w:r w:rsidRPr="005D413F">
        <w:rPr>
          <w:b/>
          <w:color w:val="FF0000"/>
          <w:sz w:val="24"/>
          <w:szCs w:val="24"/>
          <w:u w:val="single"/>
          <w:effect w:val="antsBlack"/>
          <w:lang w:val="az-Latn-AZ"/>
        </w:rPr>
        <w:t>-c</w:t>
      </w:r>
      <w:r>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Pr>
          <w:b/>
          <w:color w:val="FF0000"/>
          <w:sz w:val="24"/>
          <w:szCs w:val="24"/>
          <w:u w:val="single"/>
          <w:effect w:val="antsBlack"/>
          <w:lang w:val="az-Latn-AZ"/>
        </w:rPr>
        <w:t>, Saat 24.00</w:t>
      </w:r>
      <w:r>
        <w:rPr>
          <w:sz w:val="24"/>
          <w:szCs w:val="24"/>
          <w:lang w:val="az-Latn-AZ"/>
        </w:rPr>
        <w:t>-</w:t>
      </w:r>
      <w:r w:rsidRPr="00707ADF">
        <w:rPr>
          <w:sz w:val="24"/>
          <w:szCs w:val="24"/>
          <w:u w:val="single"/>
          <w:lang w:val="az-Latn-AZ"/>
        </w:rPr>
        <w:t>a</w:t>
      </w:r>
      <w:r>
        <w:rPr>
          <w:sz w:val="24"/>
          <w:szCs w:val="24"/>
          <w:u w:val="single"/>
          <w:lang w:val="az-Latn-AZ"/>
        </w:rPr>
        <w:t>dək</w:t>
      </w:r>
      <w:r w:rsidRPr="005D413F">
        <w:rPr>
          <w:sz w:val="24"/>
          <w:szCs w:val="24"/>
          <w:lang w:val="az-Latn-AZ"/>
        </w:rPr>
        <w:t xml:space="preserve"> aşağıdakı </w:t>
      </w:r>
      <w:r>
        <w:rPr>
          <w:sz w:val="24"/>
          <w:szCs w:val="24"/>
          <w:lang w:val="az-Latn-AZ"/>
        </w:rPr>
        <w:t xml:space="preserve">elektron </w:t>
      </w:r>
      <w:r w:rsidRPr="005D413F">
        <w:rPr>
          <w:sz w:val="24"/>
          <w:szCs w:val="24"/>
          <w:lang w:val="az-Latn-AZ"/>
        </w:rPr>
        <w:t>ünvana təqdim etməlidirlər:</w:t>
      </w:r>
    </w:p>
    <w:p w:rsidR="005D413F" w:rsidRPr="006A405A" w:rsidRDefault="00FE0CF2" w:rsidP="00FE0CF2">
      <w:pPr>
        <w:ind w:firstLine="720"/>
        <w:jc w:val="both"/>
        <w:rPr>
          <w:b/>
          <w:bCs/>
          <w:sz w:val="24"/>
          <w:szCs w:val="24"/>
          <w:lang w:val="az-Latn-AZ"/>
        </w:rPr>
      </w:pPr>
      <w:hyperlink r:id="rId9" w:history="1">
        <w:r w:rsidRPr="006A405A">
          <w:rPr>
            <w:rStyle w:val="Hyperlink"/>
            <w:b/>
            <w:bCs/>
            <w:sz w:val="24"/>
            <w:szCs w:val="24"/>
            <w:u w:val="none"/>
            <w:lang w:val="az-Latn-AZ"/>
          </w:rPr>
          <w:t>magiyango@gmail.com</w:t>
        </w:r>
      </w:hyperlink>
      <w:r w:rsidR="005D413F" w:rsidRPr="006A405A">
        <w:rPr>
          <w:b/>
          <w:bCs/>
          <w:sz w:val="24"/>
          <w:szCs w:val="24"/>
          <w:lang w:val="az-Latn-AZ"/>
        </w:rPr>
        <w:t xml:space="preserve"> </w:t>
      </w:r>
    </w:p>
    <w:p w:rsidR="00567282" w:rsidRDefault="00567282" w:rsidP="005D413F">
      <w:pPr>
        <w:ind w:firstLine="720"/>
        <w:jc w:val="both"/>
        <w:rPr>
          <w:b/>
          <w:sz w:val="24"/>
          <w:szCs w:val="24"/>
          <w:lang w:val="az-Latn-AZ"/>
        </w:rPr>
      </w:pPr>
    </w:p>
    <w:p w:rsidR="005D413F" w:rsidRPr="005D413F" w:rsidRDefault="005D413F" w:rsidP="005D413F">
      <w:pPr>
        <w:ind w:firstLine="720"/>
        <w:jc w:val="both"/>
        <w:rPr>
          <w:sz w:val="24"/>
          <w:szCs w:val="24"/>
          <w:lang w:val="az-Latn-AZ"/>
        </w:rPr>
      </w:pPr>
      <w:r w:rsidRPr="005D413F">
        <w:rPr>
          <w:b/>
          <w:sz w:val="24"/>
          <w:szCs w:val="24"/>
          <w:lang w:val="az-Latn-AZ"/>
        </w:rPr>
        <w:t>Təlim kursunun yemək və qalmaq xərcləri:</w:t>
      </w:r>
    </w:p>
    <w:p w:rsidR="005D413F" w:rsidRPr="005D413F" w:rsidRDefault="005D413F" w:rsidP="005D413F">
      <w:pPr>
        <w:ind w:firstLine="720"/>
        <w:jc w:val="both"/>
        <w:rPr>
          <w:i/>
          <w:sz w:val="24"/>
          <w:szCs w:val="24"/>
          <w:lang w:val="az-Latn-AZ"/>
        </w:rPr>
      </w:pPr>
      <w:r w:rsidRPr="005D413F">
        <w:rPr>
          <w:i/>
          <w:sz w:val="24"/>
          <w:szCs w:val="24"/>
          <w:lang w:val="az-Latn-AZ"/>
        </w:rPr>
        <w:t xml:space="preserve"> </w:t>
      </w:r>
    </w:p>
    <w:p w:rsidR="005D413F" w:rsidRDefault="00FE0CF2" w:rsidP="005D413F">
      <w:pPr>
        <w:ind w:firstLine="720"/>
        <w:jc w:val="both"/>
        <w:rPr>
          <w:i/>
          <w:iCs/>
          <w:sz w:val="24"/>
          <w:szCs w:val="24"/>
          <w:u w:val="single"/>
          <w:lang w:val="az-Latn-AZ"/>
        </w:rPr>
      </w:pPr>
      <w:r w:rsidRPr="005D413F">
        <w:rPr>
          <w:sz w:val="24"/>
          <w:szCs w:val="24"/>
          <w:lang w:val="az-Latn-AZ"/>
        </w:rPr>
        <w:t xml:space="preserve">3 günlük təlim kursu zamanı bütün iştirakçıların çay-kofe və yemək xərcləri layihə çərçivəsində MAGİYA ictimai birliyi tərəfindən təmin olunacaqdır.  </w:t>
      </w:r>
      <w:r w:rsidRPr="00386BBF">
        <w:rPr>
          <w:b/>
          <w:bCs/>
          <w:i/>
          <w:iCs/>
          <w:sz w:val="24"/>
          <w:szCs w:val="24"/>
          <w:u w:val="single"/>
          <w:lang w:val="az-Latn-AZ"/>
        </w:rPr>
        <w:t>Lənkərana olan səfər xərcləri (yol pulu) istisna olmaqla</w:t>
      </w:r>
      <w:r w:rsidRPr="005D413F">
        <w:rPr>
          <w:sz w:val="24"/>
          <w:szCs w:val="24"/>
          <w:lang w:val="az-Latn-AZ"/>
        </w:rPr>
        <w:t>, bütün iştirakçıların oteldə qalmaq xərcləri (</w:t>
      </w:r>
      <w:r>
        <w:rPr>
          <w:sz w:val="24"/>
          <w:szCs w:val="24"/>
          <w:lang w:val="az-Latn-AZ"/>
        </w:rPr>
        <w:t>3</w:t>
      </w:r>
      <w:r w:rsidRPr="005D413F">
        <w:rPr>
          <w:sz w:val="24"/>
          <w:szCs w:val="24"/>
          <w:lang w:val="az-Latn-AZ"/>
        </w:rPr>
        <w:t xml:space="preserve"> gecə) </w:t>
      </w:r>
      <w:r>
        <w:rPr>
          <w:sz w:val="24"/>
          <w:szCs w:val="24"/>
          <w:lang w:val="az-Latn-AZ"/>
        </w:rPr>
        <w:t>ictimai birlik</w:t>
      </w:r>
      <w:r w:rsidRPr="005D413F">
        <w:rPr>
          <w:sz w:val="24"/>
          <w:szCs w:val="24"/>
          <w:lang w:val="az-Latn-AZ"/>
        </w:rPr>
        <w:t xml:space="preserve"> tərəfindən ödəniləcəkdir.</w:t>
      </w:r>
      <w:r>
        <w:rPr>
          <w:sz w:val="24"/>
          <w:szCs w:val="24"/>
          <w:lang w:val="az-Latn-AZ"/>
        </w:rPr>
        <w:t xml:space="preserve"> </w:t>
      </w:r>
      <w:r w:rsidRPr="00312C77">
        <w:rPr>
          <w:i/>
          <w:iCs/>
          <w:sz w:val="24"/>
          <w:szCs w:val="24"/>
          <w:u w:val="single"/>
          <w:lang w:val="az-Latn-AZ"/>
        </w:rPr>
        <w:t>İştirakçıların hamısının oteldə qalmaları və bütün təlim sessiyalarında tam iştirak etmələri zəruridir!!!</w:t>
      </w:r>
    </w:p>
    <w:p w:rsidR="00FE0CF2" w:rsidRPr="005D413F" w:rsidRDefault="00FE0CF2" w:rsidP="005D413F">
      <w:pPr>
        <w:ind w:firstLine="720"/>
        <w:jc w:val="both"/>
        <w:rPr>
          <w:sz w:val="24"/>
          <w:szCs w:val="24"/>
          <w:lang w:val="az-Latn-AZ"/>
        </w:rPr>
      </w:pPr>
    </w:p>
    <w:p w:rsidR="00FE0CF2" w:rsidRPr="005D413F" w:rsidRDefault="00FE0CF2" w:rsidP="00FE0CF2">
      <w:pPr>
        <w:ind w:firstLine="720"/>
        <w:jc w:val="both"/>
        <w:rPr>
          <w:sz w:val="24"/>
          <w:szCs w:val="24"/>
          <w:lang w:val="az-Latn-AZ"/>
        </w:rPr>
      </w:pPr>
      <w:r w:rsidRPr="005D413F">
        <w:rPr>
          <w:b/>
          <w:sz w:val="24"/>
          <w:szCs w:val="24"/>
          <w:lang w:val="az-Latn-AZ"/>
        </w:rPr>
        <w:t>Təlim kursunun keçirilmə tarixi</w:t>
      </w:r>
      <w:r>
        <w:rPr>
          <w:b/>
          <w:sz w:val="24"/>
          <w:szCs w:val="24"/>
          <w:lang w:val="az-Latn-AZ"/>
        </w:rPr>
        <w:t xml:space="preserve"> və yeri</w:t>
      </w:r>
      <w:r w:rsidRPr="005D413F">
        <w:rPr>
          <w:b/>
          <w:sz w:val="24"/>
          <w:szCs w:val="24"/>
          <w:lang w:val="az-Latn-AZ"/>
        </w:rPr>
        <w:t>:</w:t>
      </w:r>
    </w:p>
    <w:p w:rsidR="00FE0CF2" w:rsidRPr="005D413F" w:rsidRDefault="00FE0CF2" w:rsidP="00FE0CF2">
      <w:pPr>
        <w:ind w:firstLine="720"/>
        <w:jc w:val="both"/>
        <w:rPr>
          <w:sz w:val="24"/>
          <w:szCs w:val="24"/>
          <w:lang w:val="az-Latn-AZ"/>
        </w:rPr>
      </w:pPr>
    </w:p>
    <w:p w:rsidR="00FE0CF2" w:rsidRPr="005D413F" w:rsidRDefault="00FE0CF2" w:rsidP="00FE0CF2">
      <w:pPr>
        <w:ind w:firstLine="720"/>
        <w:jc w:val="both"/>
        <w:rPr>
          <w:sz w:val="24"/>
          <w:szCs w:val="24"/>
          <w:lang w:val="az-Latn-AZ"/>
        </w:rPr>
      </w:pPr>
      <w:r w:rsidRPr="005D413F">
        <w:rPr>
          <w:sz w:val="24"/>
          <w:szCs w:val="24"/>
          <w:lang w:val="az-Latn-AZ"/>
        </w:rPr>
        <w:t>Təlim kurs</w:t>
      </w:r>
      <w:r>
        <w:rPr>
          <w:sz w:val="24"/>
          <w:szCs w:val="24"/>
          <w:lang w:val="az-Latn-AZ"/>
        </w:rPr>
        <w:t>u</w:t>
      </w:r>
      <w:r w:rsidRPr="005D413F">
        <w:rPr>
          <w:sz w:val="24"/>
          <w:szCs w:val="24"/>
          <w:lang w:val="az-Latn-AZ"/>
        </w:rPr>
        <w:t xml:space="preserve"> </w:t>
      </w:r>
      <w:r>
        <w:rPr>
          <w:sz w:val="24"/>
          <w:szCs w:val="24"/>
          <w:u w:val="single"/>
          <w:lang w:val="az-Latn-AZ"/>
        </w:rPr>
        <w:t>15</w:t>
      </w:r>
      <w:r w:rsidRPr="00567282">
        <w:rPr>
          <w:sz w:val="24"/>
          <w:szCs w:val="24"/>
          <w:u w:val="single"/>
          <w:lang w:val="az-Latn-AZ"/>
        </w:rPr>
        <w:t>-</w:t>
      </w:r>
      <w:r>
        <w:rPr>
          <w:sz w:val="24"/>
          <w:szCs w:val="24"/>
          <w:u w:val="single"/>
          <w:lang w:val="az-Latn-AZ"/>
        </w:rPr>
        <w:t>17</w:t>
      </w:r>
      <w:r w:rsidRPr="00567282">
        <w:rPr>
          <w:sz w:val="24"/>
          <w:szCs w:val="24"/>
          <w:u w:val="single"/>
          <w:lang w:val="az-Latn-AZ"/>
        </w:rPr>
        <w:t xml:space="preserve"> </w:t>
      </w:r>
      <w:r>
        <w:rPr>
          <w:sz w:val="24"/>
          <w:szCs w:val="24"/>
          <w:u w:val="single"/>
          <w:lang w:val="az-Latn-AZ"/>
        </w:rPr>
        <w:t>iyul</w:t>
      </w:r>
      <w:r w:rsidRPr="00567282">
        <w:rPr>
          <w:sz w:val="24"/>
          <w:szCs w:val="24"/>
          <w:u w:val="single"/>
          <w:lang w:val="az-Latn-AZ"/>
        </w:rPr>
        <w:t xml:space="preserve"> 201</w:t>
      </w:r>
      <w:r>
        <w:rPr>
          <w:sz w:val="24"/>
          <w:szCs w:val="24"/>
          <w:u w:val="single"/>
          <w:lang w:val="az-Latn-AZ"/>
        </w:rPr>
        <w:t>6</w:t>
      </w:r>
      <w:r w:rsidRPr="00567282">
        <w:rPr>
          <w:sz w:val="24"/>
          <w:szCs w:val="24"/>
          <w:u w:val="single"/>
          <w:lang w:val="az-Latn-AZ"/>
        </w:rPr>
        <w:t>-c</w:t>
      </w:r>
      <w:r>
        <w:rPr>
          <w:sz w:val="24"/>
          <w:szCs w:val="24"/>
          <w:u w:val="single"/>
          <w:lang w:val="az-Latn-AZ"/>
        </w:rPr>
        <w:t>ı</w:t>
      </w:r>
      <w:r w:rsidRPr="00567282">
        <w:rPr>
          <w:sz w:val="24"/>
          <w:szCs w:val="24"/>
          <w:u w:val="single"/>
          <w:lang w:val="az-Latn-AZ"/>
        </w:rPr>
        <w:t xml:space="preserve"> il tarixlərini</w:t>
      </w:r>
      <w:r>
        <w:rPr>
          <w:sz w:val="24"/>
          <w:szCs w:val="24"/>
          <w:u w:val="single"/>
          <w:lang w:val="az-Latn-AZ"/>
        </w:rPr>
        <w:t xml:space="preserve"> </w:t>
      </w:r>
      <w:r w:rsidRPr="00312C77">
        <w:rPr>
          <w:i/>
          <w:iCs/>
          <w:sz w:val="24"/>
          <w:szCs w:val="24"/>
          <w:u w:val="single"/>
          <w:lang w:val="az-Latn-AZ"/>
        </w:rPr>
        <w:t>(</w:t>
      </w:r>
      <w:r>
        <w:rPr>
          <w:i/>
          <w:iCs/>
          <w:sz w:val="24"/>
          <w:szCs w:val="24"/>
          <w:u w:val="single"/>
          <w:lang w:val="az-Latn-AZ"/>
        </w:rPr>
        <w:t>həftə sonu</w:t>
      </w:r>
      <w:r w:rsidRPr="00312C77">
        <w:rPr>
          <w:i/>
          <w:iCs/>
          <w:sz w:val="24"/>
          <w:szCs w:val="24"/>
          <w:u w:val="single"/>
          <w:lang w:val="az-Latn-AZ"/>
        </w:rPr>
        <w:t>)</w:t>
      </w:r>
      <w:r>
        <w:rPr>
          <w:sz w:val="24"/>
          <w:szCs w:val="24"/>
          <w:lang w:val="az-Latn-AZ"/>
        </w:rPr>
        <w:t xml:space="preserve"> </w:t>
      </w:r>
      <w:r w:rsidRPr="005D413F">
        <w:rPr>
          <w:sz w:val="24"/>
          <w:szCs w:val="24"/>
          <w:lang w:val="az-Latn-AZ"/>
        </w:rPr>
        <w:t xml:space="preserve">əhatə edəcək və Lənkəran şəhərində </w:t>
      </w:r>
      <w:r>
        <w:rPr>
          <w:sz w:val="24"/>
          <w:szCs w:val="24"/>
          <w:lang w:val="az-Latn-AZ"/>
        </w:rPr>
        <w:t>yerləşən AB Qala otelində (</w:t>
      </w:r>
      <w:hyperlink r:id="rId10" w:history="1">
        <w:r w:rsidRPr="002B41B1">
          <w:rPr>
            <w:rStyle w:val="Hyperlink"/>
            <w:sz w:val="24"/>
            <w:szCs w:val="24"/>
            <w:u w:val="none"/>
            <w:lang w:val="az-Latn-AZ"/>
          </w:rPr>
          <w:t>www.abqala.az</w:t>
        </w:r>
      </w:hyperlink>
      <w:r>
        <w:rPr>
          <w:sz w:val="24"/>
          <w:szCs w:val="24"/>
          <w:lang w:val="az-Latn-AZ"/>
        </w:rPr>
        <w:t xml:space="preserve">) </w:t>
      </w:r>
      <w:r w:rsidRPr="005D413F">
        <w:rPr>
          <w:sz w:val="24"/>
          <w:szCs w:val="24"/>
          <w:lang w:val="az-Latn-AZ"/>
        </w:rPr>
        <w:t>keçiriləcəkdir.</w:t>
      </w:r>
      <w:r>
        <w:rPr>
          <w:sz w:val="24"/>
          <w:szCs w:val="24"/>
          <w:lang w:val="az-Latn-AZ"/>
        </w:rPr>
        <w:t xml:space="preserve"> </w:t>
      </w:r>
    </w:p>
    <w:p w:rsidR="00FE0CF2" w:rsidRPr="005D413F" w:rsidRDefault="00FE0CF2" w:rsidP="00FE0CF2">
      <w:pPr>
        <w:rPr>
          <w:sz w:val="24"/>
          <w:szCs w:val="24"/>
          <w:lang w:val="az-Latn-AZ"/>
        </w:rPr>
      </w:pPr>
    </w:p>
    <w:p w:rsidR="00FE0CF2" w:rsidRPr="005D413F" w:rsidRDefault="00FE0CF2" w:rsidP="00FE0CF2">
      <w:pPr>
        <w:jc w:val="center"/>
        <w:rPr>
          <w:b/>
          <w:i/>
          <w:sz w:val="24"/>
          <w:szCs w:val="24"/>
          <w:lang w:val="az-Latn-AZ"/>
        </w:rPr>
      </w:pPr>
      <w:r w:rsidRPr="005D413F">
        <w:rPr>
          <w:b/>
          <w:i/>
          <w:sz w:val="24"/>
          <w:szCs w:val="24"/>
          <w:lang w:val="az-Latn-AZ"/>
        </w:rPr>
        <w:t>Əlaqə vasitələri:</w:t>
      </w:r>
    </w:p>
    <w:p w:rsidR="00FE0CF2" w:rsidRPr="005D413F" w:rsidRDefault="00FE0CF2" w:rsidP="00FE0CF2">
      <w:pPr>
        <w:jc w:val="center"/>
        <w:rPr>
          <w:b/>
          <w:i/>
          <w:sz w:val="24"/>
          <w:szCs w:val="24"/>
          <w:lang w:val="az-Latn-AZ"/>
        </w:rPr>
      </w:pPr>
      <w:r w:rsidRPr="005D413F">
        <w:rPr>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54pt;margin-top:5.45pt;width:369pt;height:70pt;z-index:251658752" strokeweight="4.5pt">
            <v:stroke linestyle="thinThick"/>
            <v:textbox style="mso-next-textbox:#_x0000_s1039">
              <w:txbxContent>
                <w:p w:rsidR="00FE0CF2" w:rsidRPr="008336B2" w:rsidRDefault="00FE0CF2" w:rsidP="00FE0CF2">
                  <w:pPr>
                    <w:spacing w:line="360" w:lineRule="auto"/>
                    <w:jc w:val="center"/>
                    <w:rPr>
                      <w:sz w:val="4"/>
                      <w:szCs w:val="4"/>
                      <w:lang w:val="az-Latn-AZ"/>
                    </w:rPr>
                  </w:pPr>
                </w:p>
                <w:p w:rsidR="00FE0CF2" w:rsidRPr="006A405A" w:rsidRDefault="00FE0CF2" w:rsidP="00FE0CF2">
                  <w:pPr>
                    <w:spacing w:line="360" w:lineRule="auto"/>
                    <w:jc w:val="center"/>
                    <w:rPr>
                      <w:sz w:val="24"/>
                      <w:szCs w:val="24"/>
                      <w:lang w:val="az-Latn-AZ"/>
                    </w:rPr>
                  </w:pPr>
                  <w:r w:rsidRPr="006A405A">
                    <w:rPr>
                      <w:sz w:val="24"/>
                      <w:szCs w:val="24"/>
                      <w:lang w:val="az-Latn-AZ"/>
                    </w:rPr>
                    <w:t>MAGİYA ictimai birliyi</w:t>
                  </w:r>
                  <w:r>
                    <w:rPr>
                      <w:sz w:val="24"/>
                      <w:szCs w:val="24"/>
                      <w:lang w:val="az-Latn-AZ"/>
                    </w:rPr>
                    <w:t>nin “Layihələr və Tədbirlər Şöbəsi”</w:t>
                  </w:r>
                </w:p>
                <w:p w:rsidR="00FE0CF2" w:rsidRPr="00FE0CF2" w:rsidRDefault="00FE0CF2" w:rsidP="00FE0CF2">
                  <w:pPr>
                    <w:spacing w:line="360" w:lineRule="auto"/>
                    <w:ind w:firstLine="708"/>
                    <w:jc w:val="both"/>
                    <w:rPr>
                      <w:iCs/>
                      <w:sz w:val="24"/>
                      <w:szCs w:val="24"/>
                      <w:lang w:val="az-Latn-AZ"/>
                    </w:rPr>
                  </w:pPr>
                  <w:r>
                    <w:rPr>
                      <w:iCs/>
                      <w:sz w:val="24"/>
                      <w:szCs w:val="24"/>
                      <w:lang w:val="az-Latn-AZ"/>
                    </w:rPr>
                    <w:t xml:space="preserve">        İlkin Muradov, </w:t>
                  </w:r>
                  <w:r w:rsidRPr="005A68BC">
                    <w:rPr>
                      <w:iCs/>
                      <w:sz w:val="24"/>
                      <w:szCs w:val="24"/>
                      <w:lang w:val="az-Latn-AZ"/>
                    </w:rPr>
                    <w:t>(0 50) 381 62 43</w:t>
                  </w:r>
                  <w:r w:rsidRPr="00FE0CF2">
                    <w:rPr>
                      <w:iCs/>
                      <w:sz w:val="24"/>
                      <w:szCs w:val="24"/>
                      <w:lang w:val="az-Latn-AZ"/>
                    </w:rPr>
                    <w:t xml:space="preserve">, </w:t>
                  </w:r>
                  <w:hyperlink r:id="rId11" w:history="1">
                    <w:r w:rsidRPr="00FE0CF2">
                      <w:rPr>
                        <w:rStyle w:val="Hyperlink"/>
                        <w:iCs/>
                        <w:sz w:val="24"/>
                        <w:szCs w:val="24"/>
                        <w:u w:val="none"/>
                        <w:lang w:val="az-Latn-AZ"/>
                      </w:rPr>
                      <w:t>www.epsaya.az</w:t>
                    </w:r>
                  </w:hyperlink>
                  <w:r w:rsidRPr="00FE0CF2">
                    <w:rPr>
                      <w:iCs/>
                      <w:sz w:val="24"/>
                      <w:szCs w:val="24"/>
                      <w:lang w:val="az-Latn-AZ"/>
                    </w:rPr>
                    <w:t xml:space="preserve"> </w:t>
                  </w:r>
                </w:p>
                <w:p w:rsidR="00FE0CF2" w:rsidRPr="00312C77" w:rsidRDefault="00FE0CF2" w:rsidP="00FE0CF2">
                  <w:pPr>
                    <w:spacing w:line="360" w:lineRule="auto"/>
                    <w:ind w:firstLine="708"/>
                    <w:jc w:val="both"/>
                    <w:rPr>
                      <w:iCs/>
                      <w:sz w:val="24"/>
                      <w:szCs w:val="24"/>
                      <w:lang w:val="az-Latn-AZ"/>
                    </w:rPr>
                  </w:pPr>
                  <w:r>
                    <w:rPr>
                      <w:iCs/>
                      <w:sz w:val="24"/>
                      <w:szCs w:val="24"/>
                      <w:lang w:val="az-Latn-AZ"/>
                    </w:rPr>
                    <w:t xml:space="preserve">        </w:t>
                  </w:r>
                  <w:r w:rsidRPr="005A68BC">
                    <w:rPr>
                      <w:iCs/>
                      <w:sz w:val="24"/>
                      <w:szCs w:val="24"/>
                      <w:lang w:val="az-Latn-AZ"/>
                    </w:rPr>
                    <w:t>Lənkəran şəhəri, Heydər Əliyev prospekti 3, AZ 42 00</w:t>
                  </w:r>
                </w:p>
              </w:txbxContent>
            </v:textbox>
          </v:shape>
        </w:pict>
      </w:r>
    </w:p>
    <w:p w:rsidR="005D413F" w:rsidRPr="005D413F" w:rsidRDefault="005D413F" w:rsidP="00FE0CF2">
      <w:pPr>
        <w:ind w:firstLine="720"/>
        <w:jc w:val="both"/>
        <w:rPr>
          <w:lang w:val="az-Latn-AZ"/>
        </w:rPr>
      </w:pPr>
    </w:p>
    <w:sectPr w:rsidR="005D413F" w:rsidRPr="005D413F" w:rsidSect="008E1AB4">
      <w:pgSz w:w="11906" w:h="16838"/>
      <w:pgMar w:top="737" w:right="567"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A86"/>
    <w:multiLevelType w:val="hybridMultilevel"/>
    <w:tmpl w:val="96363D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DE03B1"/>
    <w:multiLevelType w:val="hybridMultilevel"/>
    <w:tmpl w:val="A860E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DA3A74"/>
    <w:multiLevelType w:val="hybridMultilevel"/>
    <w:tmpl w:val="6BA0550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E6335"/>
    <w:multiLevelType w:val="hybridMultilevel"/>
    <w:tmpl w:val="EA7AEA1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213947B5"/>
    <w:multiLevelType w:val="hybridMultilevel"/>
    <w:tmpl w:val="491C469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35787404"/>
    <w:multiLevelType w:val="hybridMultilevel"/>
    <w:tmpl w:val="C5EA3942"/>
    <w:lvl w:ilvl="0" w:tplc="ED542D02">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8832C9"/>
    <w:multiLevelType w:val="hybridMultilevel"/>
    <w:tmpl w:val="9A7896C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66D675C8"/>
    <w:multiLevelType w:val="hybridMultilevel"/>
    <w:tmpl w:val="9C1C7F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EF12A11"/>
    <w:multiLevelType w:val="hybridMultilevel"/>
    <w:tmpl w:val="C8ACF690"/>
    <w:lvl w:ilvl="0" w:tplc="8EE2F23A">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6"/>
  </w:num>
  <w:num w:numId="7">
    <w:abstractNumId w:val="8"/>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FELayout/>
  </w:compat>
  <w:rsids>
    <w:rsidRoot w:val="00986E92"/>
    <w:rsid w:val="000275DB"/>
    <w:rsid w:val="000512CE"/>
    <w:rsid w:val="0007334B"/>
    <w:rsid w:val="001106ED"/>
    <w:rsid w:val="0011685D"/>
    <w:rsid w:val="00207C3B"/>
    <w:rsid w:val="00210D5D"/>
    <w:rsid w:val="00224CE2"/>
    <w:rsid w:val="002B41B1"/>
    <w:rsid w:val="00312C77"/>
    <w:rsid w:val="00385C74"/>
    <w:rsid w:val="00386BBF"/>
    <w:rsid w:val="00561653"/>
    <w:rsid w:val="00567282"/>
    <w:rsid w:val="005A1767"/>
    <w:rsid w:val="005D413F"/>
    <w:rsid w:val="006A405A"/>
    <w:rsid w:val="006F54F9"/>
    <w:rsid w:val="006F6E87"/>
    <w:rsid w:val="00707ADF"/>
    <w:rsid w:val="007E36BD"/>
    <w:rsid w:val="008002F6"/>
    <w:rsid w:val="008336B2"/>
    <w:rsid w:val="008503BE"/>
    <w:rsid w:val="0086316D"/>
    <w:rsid w:val="008C753B"/>
    <w:rsid w:val="008E1AB4"/>
    <w:rsid w:val="00986E92"/>
    <w:rsid w:val="009C7C5D"/>
    <w:rsid w:val="009D282D"/>
    <w:rsid w:val="009E4EC4"/>
    <w:rsid w:val="00A1444A"/>
    <w:rsid w:val="00A50337"/>
    <w:rsid w:val="00A5347C"/>
    <w:rsid w:val="00A716B4"/>
    <w:rsid w:val="00AA6563"/>
    <w:rsid w:val="00AA72D0"/>
    <w:rsid w:val="00AB6C61"/>
    <w:rsid w:val="00B75243"/>
    <w:rsid w:val="00BB10C7"/>
    <w:rsid w:val="00C83A32"/>
    <w:rsid w:val="00CE6A90"/>
    <w:rsid w:val="00D61A39"/>
    <w:rsid w:val="00DA2873"/>
    <w:rsid w:val="00DB6CFC"/>
    <w:rsid w:val="00E62A97"/>
    <w:rsid w:val="00E85951"/>
    <w:rsid w:val="00ED6512"/>
    <w:rsid w:val="00FD36EB"/>
    <w:rsid w:val="00FE0CF2"/>
    <w:rsid w:val="00FE3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E92"/>
    <w:rPr>
      <w:rFonts w:eastAsia="Calibri"/>
      <w:sz w:val="28"/>
      <w:szCs w:val="28"/>
    </w:rPr>
  </w:style>
  <w:style w:type="character" w:default="1" w:styleId="DefaultParagraphFont">
    <w:name w:val="Default Paragraph Font"/>
    <w:link w:val="CharZnakZnak"/>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odyTextChar">
    <w:name w:val="Body Text Char"/>
    <w:basedOn w:val="DefaultParagraphFont"/>
    <w:link w:val="BodyText"/>
    <w:locked/>
    <w:rsid w:val="00986E92"/>
    <w:rPr>
      <w:rFonts w:ascii="Calibri" w:eastAsia="Calibri" w:hAnsi="Calibri"/>
      <w:sz w:val="28"/>
      <w:szCs w:val="28"/>
      <w:lang w:val="ru-RU" w:eastAsia="ru-RU" w:bidi="ar-SA"/>
    </w:rPr>
  </w:style>
  <w:style w:type="paragraph" w:styleId="BodyText">
    <w:name w:val="Body Text"/>
    <w:basedOn w:val="Normal"/>
    <w:link w:val="BodyTextChar"/>
    <w:rsid w:val="00986E92"/>
    <w:pPr>
      <w:spacing w:after="120"/>
    </w:pPr>
    <w:rPr>
      <w:rFonts w:ascii="Calibri" w:hAnsi="Calibri"/>
    </w:rPr>
  </w:style>
  <w:style w:type="paragraph" w:styleId="ListParagraph">
    <w:name w:val="List Paragraph"/>
    <w:basedOn w:val="Normal"/>
    <w:qFormat/>
    <w:rsid w:val="00986E92"/>
    <w:pPr>
      <w:ind w:left="720"/>
    </w:pPr>
  </w:style>
  <w:style w:type="table" w:styleId="TableGrid">
    <w:name w:val="Table Grid"/>
    <w:basedOn w:val="TableNormal"/>
    <w:rsid w:val="001106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Znak">
    <w:name w:val="Char Znak Znak"/>
    <w:basedOn w:val="Normal"/>
    <w:link w:val="DefaultParagraphFont"/>
    <w:rsid w:val="001106ED"/>
    <w:pPr>
      <w:spacing w:after="160" w:line="240" w:lineRule="exact"/>
    </w:pPr>
    <w:rPr>
      <w:rFonts w:ascii="Arial" w:eastAsia="Times New Roman" w:hAnsi="Arial" w:cs="Arial"/>
      <w:sz w:val="20"/>
      <w:szCs w:val="20"/>
      <w:lang w:val="en-GB" w:eastAsia="en-US"/>
    </w:rPr>
  </w:style>
  <w:style w:type="character" w:styleId="Hyperlink">
    <w:name w:val="Hyperlink"/>
    <w:basedOn w:val="DefaultParagraphFont"/>
    <w:rsid w:val="005D413F"/>
    <w:rPr>
      <w:color w:val="0000FF"/>
      <w:u w:val="single"/>
    </w:rPr>
  </w:style>
  <w:style w:type="character" w:customStyle="1" w:styleId="Schedule">
    <w:name w:val="Schedule"/>
    <w:basedOn w:val="DefaultParagraphFont"/>
    <w:rsid w:val="005D413F"/>
    <w:rPr>
      <w:rFonts w:ascii="Tahoma" w:hAnsi="Tahoma"/>
      <w:color w:val="000000"/>
    </w:rPr>
  </w:style>
  <w:style w:type="paragraph" w:customStyle="1" w:styleId="a">
    <w:name w:val=" Знак Знак"/>
    <w:basedOn w:val="Normal"/>
    <w:rsid w:val="00C83A32"/>
    <w:pPr>
      <w:spacing w:after="160" w:line="240" w:lineRule="exact"/>
    </w:pPr>
    <w:rPr>
      <w:rFonts w:ascii="Arial" w:eastAsia="MS Mincho" w:hAnsi="Arial" w:cs="Arial"/>
      <w:sz w:val="20"/>
      <w:szCs w:val="20"/>
      <w:lang w:val="en-GB" w:eastAsia="en-US"/>
    </w:rPr>
  </w:style>
  <w:style w:type="paragraph" w:customStyle="1" w:styleId="CharChar">
    <w:name w:val=" Char Char Знак Знак"/>
    <w:basedOn w:val="Normal"/>
    <w:rsid w:val="008E1AB4"/>
    <w:pPr>
      <w:spacing w:after="160" w:line="240" w:lineRule="exact"/>
    </w:pPr>
    <w:rPr>
      <w:rFonts w:ascii="Arial" w:eastAsia="Times New Roman" w:hAnsi="Arial" w:cs="Arial"/>
      <w:sz w:val="20"/>
      <w:szCs w:val="20"/>
    </w:rPr>
  </w:style>
  <w:style w:type="paragraph" w:customStyle="1" w:styleId="CharChar0">
    <w:name w:val="Char Char Знак Знак"/>
    <w:basedOn w:val="Normal"/>
    <w:rsid w:val="00E62A97"/>
    <w:pPr>
      <w:spacing w:after="160" w:line="240" w:lineRule="exact"/>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894317772">
      <w:bodyDiv w:val="1"/>
      <w:marLeft w:val="0"/>
      <w:marRight w:val="0"/>
      <w:marTop w:val="0"/>
      <w:marBottom w:val="0"/>
      <w:divBdr>
        <w:top w:val="none" w:sz="0" w:space="0" w:color="auto"/>
        <w:left w:val="none" w:sz="0" w:space="0" w:color="auto"/>
        <w:bottom w:val="none" w:sz="0" w:space="0" w:color="auto"/>
        <w:right w:val="none" w:sz="0" w:space="0" w:color="auto"/>
      </w:divBdr>
    </w:div>
    <w:div w:id="18859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saya.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saya.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psaya.az" TargetMode="External"/><Relationship Id="rId5" Type="http://schemas.openxmlformats.org/officeDocument/2006/relationships/image" Target="media/image1.jpeg"/><Relationship Id="rId10" Type="http://schemas.openxmlformats.org/officeDocument/2006/relationships/hyperlink" Target="http://www.abqala.az" TargetMode="External"/><Relationship Id="rId4" Type="http://schemas.openxmlformats.org/officeDocument/2006/relationships/webSettings" Target="webSettings.xml"/><Relationship Id="rId9" Type="http://schemas.openxmlformats.org/officeDocument/2006/relationships/hyperlink" Target="mailto:magiyang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Indiana University</Company>
  <LinksUpToDate>false</LinksUpToDate>
  <CharactersWithSpaces>9335</CharactersWithSpaces>
  <SharedDoc>false</SharedDoc>
  <HLinks>
    <vt:vector size="30" baseType="variant">
      <vt:variant>
        <vt:i4>196691</vt:i4>
      </vt:variant>
      <vt:variant>
        <vt:i4>9</vt:i4>
      </vt:variant>
      <vt:variant>
        <vt:i4>0</vt:i4>
      </vt:variant>
      <vt:variant>
        <vt:i4>5</vt:i4>
      </vt:variant>
      <vt:variant>
        <vt:lpwstr>http://www.abqala.az/</vt:lpwstr>
      </vt:variant>
      <vt:variant>
        <vt:lpwstr/>
      </vt:variant>
      <vt:variant>
        <vt:i4>7602241</vt:i4>
      </vt:variant>
      <vt:variant>
        <vt:i4>6</vt:i4>
      </vt:variant>
      <vt:variant>
        <vt:i4>0</vt:i4>
      </vt:variant>
      <vt:variant>
        <vt:i4>5</vt:i4>
      </vt:variant>
      <vt:variant>
        <vt:lpwstr>mailto:magiyango@gmail.com</vt:lpwstr>
      </vt:variant>
      <vt:variant>
        <vt:lpwstr/>
      </vt:variant>
      <vt:variant>
        <vt:i4>1048641</vt:i4>
      </vt:variant>
      <vt:variant>
        <vt:i4>3</vt:i4>
      </vt:variant>
      <vt:variant>
        <vt:i4>0</vt:i4>
      </vt:variant>
      <vt:variant>
        <vt:i4>5</vt:i4>
      </vt:variant>
      <vt:variant>
        <vt:lpwstr>http://www.epsaya.az/</vt:lpwstr>
      </vt:variant>
      <vt:variant>
        <vt:lpwstr/>
      </vt:variant>
      <vt:variant>
        <vt:i4>1048641</vt:i4>
      </vt:variant>
      <vt:variant>
        <vt:i4>0</vt:i4>
      </vt:variant>
      <vt:variant>
        <vt:i4>0</vt:i4>
      </vt:variant>
      <vt:variant>
        <vt:i4>5</vt:i4>
      </vt:variant>
      <vt:variant>
        <vt:lpwstr>http://www.epsaya.az/</vt:lpwstr>
      </vt:variant>
      <vt:variant>
        <vt:lpwstr/>
      </vt:variant>
      <vt:variant>
        <vt:i4>1048641</vt:i4>
      </vt:variant>
      <vt:variant>
        <vt:i4>0</vt:i4>
      </vt:variant>
      <vt:variant>
        <vt:i4>0</vt:i4>
      </vt:variant>
      <vt:variant>
        <vt:i4>5</vt:i4>
      </vt:variant>
      <vt:variant>
        <vt:lpwstr>http://www.epsaya.az/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Afiq</dc:creator>
  <cp:lastModifiedBy>Ca1</cp:lastModifiedBy>
  <cp:revision>2</cp:revision>
  <dcterms:created xsi:type="dcterms:W3CDTF">2016-06-07T07:22:00Z</dcterms:created>
  <dcterms:modified xsi:type="dcterms:W3CDTF">2016-06-07T07:22:00Z</dcterms:modified>
</cp:coreProperties>
</file>